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73862697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D37269" w:rsidRDefault="00D37269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72"/>
          </w:tblGrid>
          <w:tr w:rsidR="00D37269">
            <w:sdt>
              <w:sdtPr>
                <w:rPr>
                  <w:rFonts w:asciiTheme="majorHAnsi" w:hAnsiTheme="majorHAnsi" w:cstheme="majorHAnsi"/>
                  <w:color w:val="2E74B5" w:themeColor="accent1" w:themeShade="BF"/>
                  <w:sz w:val="48"/>
                  <w:szCs w:val="48"/>
                </w:rPr>
                <w:alias w:val="Организация"/>
                <w:id w:val="13406915"/>
                <w:placeholder>
                  <w:docPart w:val="7AB11B610C5E40AFA8AA93FA19DE023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37269" w:rsidRPr="00F722A9" w:rsidRDefault="00D37269" w:rsidP="00F722A9">
                    <w:pPr>
                      <w:pStyle w:val="aa"/>
                      <w:rPr>
                        <w:rFonts w:asciiTheme="majorHAnsi" w:hAnsiTheme="majorHAnsi" w:cstheme="majorHAnsi"/>
                        <w:color w:val="2E74B5" w:themeColor="accent1" w:themeShade="BF"/>
                        <w:sz w:val="48"/>
                        <w:szCs w:val="48"/>
                      </w:rPr>
                    </w:pPr>
                    <w:r w:rsidRPr="00F722A9">
                      <w:rPr>
                        <w:rFonts w:asciiTheme="majorHAnsi" w:hAnsiTheme="majorHAnsi" w:cstheme="majorHAnsi"/>
                        <w:color w:val="2E74B5" w:themeColor="accent1" w:themeShade="BF"/>
                        <w:sz w:val="48"/>
                        <w:szCs w:val="48"/>
                      </w:rPr>
                      <w:t>Описание функциональных характеристик</w:t>
                    </w:r>
                  </w:p>
                </w:tc>
              </w:sdtContent>
            </w:sdt>
          </w:tr>
          <w:tr w:rsidR="00D37269">
            <w:tc>
              <w:tcPr>
                <w:tcW w:w="7672" w:type="dxa"/>
              </w:tcPr>
              <w:sdt>
                <w:sdtPr>
                  <w:rPr>
                    <w:rStyle w:val="10"/>
                    <w:rFonts w:asciiTheme="minorHAnsi" w:eastAsiaTheme="minorEastAsia" w:hAnsiTheme="minorHAnsi" w:cstheme="minorBidi"/>
                    <w:color w:val="2E74B5" w:themeColor="accent1" w:themeShade="BF"/>
                    <w:sz w:val="28"/>
                    <w:szCs w:val="28"/>
                  </w:rPr>
                  <w:alias w:val="Название"/>
                  <w:id w:val="13406919"/>
                  <w:placeholder>
                    <w:docPart w:val="D2F61413503E400E91F907B343057D0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>
                  <w:rPr>
                    <w:rStyle w:val="10"/>
                  </w:rPr>
                </w:sdtEndPr>
                <w:sdtContent>
                  <w:p w:rsidR="00D37269" w:rsidRPr="003E63A5" w:rsidRDefault="00D37269" w:rsidP="003E63A5">
                    <w:pPr>
                      <w:pStyle w:val="aa"/>
                    </w:pPr>
                    <w:r w:rsidRPr="003E63A5">
                      <w:rPr>
                        <w:rStyle w:val="10"/>
                        <w:rFonts w:asciiTheme="minorHAnsi" w:eastAsiaTheme="minorEastAsia" w:hAnsiTheme="minorHAnsi" w:cstheme="minorBidi"/>
                        <w:color w:val="2E74B5" w:themeColor="accent1" w:themeShade="BF"/>
                        <w:sz w:val="28"/>
                        <w:szCs w:val="28"/>
                      </w:rPr>
                      <w:t xml:space="preserve">Программы для ЭВМ «Система формирования и конфигурирования </w:t>
                    </w:r>
                    <w:proofErr w:type="spellStart"/>
                    <w:r w:rsidRPr="003E63A5">
                      <w:rPr>
                        <w:rStyle w:val="10"/>
                        <w:rFonts w:asciiTheme="minorHAnsi" w:eastAsiaTheme="minorEastAsia" w:hAnsiTheme="minorHAnsi" w:cstheme="minorBidi"/>
                        <w:color w:val="2E74B5" w:themeColor="accent1" w:themeShade="BF"/>
                        <w:sz w:val="28"/>
                        <w:szCs w:val="28"/>
                      </w:rPr>
                      <w:t>предквалификации</w:t>
                    </w:r>
                    <w:proofErr w:type="spellEnd"/>
                    <w:r w:rsidRPr="003E63A5">
                      <w:rPr>
                        <w:rStyle w:val="10"/>
                        <w:rFonts w:asciiTheme="minorHAnsi" w:eastAsiaTheme="minorEastAsia" w:hAnsiTheme="minorHAnsi" w:cstheme="minorBidi"/>
                        <w:color w:val="2E74B5" w:themeColor="accent1" w:themeShade="BF"/>
                        <w:sz w:val="28"/>
                        <w:szCs w:val="28"/>
                      </w:rPr>
                      <w:t>, обработки и оценки заявок потенциальных участников конкурентных закупок»</w:t>
                    </w:r>
                  </w:p>
                </w:sdtContent>
              </w:sdt>
            </w:tc>
          </w:tr>
          <w:tr w:rsidR="00D3726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37269" w:rsidRDefault="00D37269">
                <w:pPr>
                  <w:pStyle w:val="aa"/>
                  <w:rPr>
                    <w:color w:val="2E74B5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16"/>
          </w:tblGrid>
          <w:tr w:rsidR="00D37269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37269" w:rsidRDefault="00D37269">
                <w:pPr>
                  <w:pStyle w:val="aa"/>
                  <w:rPr>
                    <w:color w:val="5B9BD5" w:themeColor="accent1"/>
                  </w:rPr>
                </w:pPr>
              </w:p>
            </w:tc>
          </w:tr>
        </w:tbl>
        <w:p w:rsidR="00D37269" w:rsidRDefault="00D37269" w:rsidP="00D3726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sdt>
          <w:sdtPr>
            <w:id w:val="1306507806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:rsidR="006A5B3D" w:rsidRDefault="00D37269" w:rsidP="003E63A5">
              <w:pPr>
                <w:pStyle w:val="a4"/>
                <w:rPr>
                  <w:noProof/>
                </w:rPr>
              </w:pPr>
              <w:r>
                <w:t>Оглавление</w:t>
              </w:r>
              <w:r w:rsidR="003E63A5">
                <w:fldChar w:fldCharType="begin"/>
              </w:r>
              <w:r w:rsidR="003E63A5">
                <w:instrText xml:space="preserve"> TOC \o "2-3" \h \z \u </w:instrText>
              </w:r>
              <w:r w:rsidR="003E63A5">
                <w:fldChar w:fldCharType="separate"/>
              </w:r>
            </w:p>
            <w:p w:rsidR="006A5B3D" w:rsidRPr="006A5B3D" w:rsidRDefault="006A5B3D">
              <w:pPr>
                <w:pStyle w:val="21"/>
                <w:tabs>
                  <w:tab w:val="left" w:pos="440"/>
                </w:tabs>
                <w:rPr>
                  <w:rFonts w:eastAsiaTheme="minorEastAsia" w:cstheme="minorBidi"/>
                  <w:noProof/>
                  <w:sz w:val="24"/>
                  <w:szCs w:val="22"/>
                </w:rPr>
              </w:pPr>
              <w:hyperlink w:anchor="_Toc157418153" w:history="1">
                <w:r w:rsidRPr="006A5B3D">
                  <w:rPr>
                    <w:rStyle w:val="a3"/>
                    <w:noProof/>
                    <w:sz w:val="24"/>
                  </w:rPr>
                  <w:t>1.</w:t>
                </w:r>
                <w:r w:rsidRPr="006A5B3D">
                  <w:rPr>
                    <w:rFonts w:eastAsiaTheme="minorEastAsia" w:cstheme="minorBidi"/>
                    <w:noProof/>
                    <w:sz w:val="24"/>
                    <w:szCs w:val="22"/>
                  </w:rPr>
                  <w:tab/>
                </w:r>
                <w:r w:rsidRPr="006A5B3D">
                  <w:rPr>
                    <w:rStyle w:val="a3"/>
                    <w:noProof/>
                    <w:sz w:val="24"/>
                  </w:rPr>
                  <w:t>Задачи, решаемые ПО, затрачиваемые ресурсы, вводная и выводная информация</w:t>
                </w:r>
                <w:r w:rsidRPr="006A5B3D">
                  <w:rPr>
                    <w:noProof/>
                    <w:webHidden/>
                    <w:sz w:val="24"/>
                  </w:rPr>
                  <w:tab/>
                </w:r>
                <w:r w:rsidRPr="006A5B3D">
                  <w:rPr>
                    <w:noProof/>
                    <w:webHidden/>
                    <w:sz w:val="24"/>
                  </w:rPr>
                  <w:fldChar w:fldCharType="begin"/>
                </w:r>
                <w:r w:rsidRPr="006A5B3D">
                  <w:rPr>
                    <w:noProof/>
                    <w:webHidden/>
                    <w:sz w:val="24"/>
                  </w:rPr>
                  <w:instrText xml:space="preserve"> PAGEREF _Toc157418153 \h </w:instrText>
                </w:r>
                <w:r w:rsidRPr="006A5B3D">
                  <w:rPr>
                    <w:noProof/>
                    <w:webHidden/>
                    <w:sz w:val="24"/>
                  </w:rPr>
                </w:r>
                <w:r w:rsidRPr="006A5B3D">
                  <w:rPr>
                    <w:noProof/>
                    <w:webHidden/>
                    <w:sz w:val="24"/>
                  </w:rPr>
                  <w:fldChar w:fldCharType="separate"/>
                </w:r>
                <w:r w:rsidRPr="006A5B3D">
                  <w:rPr>
                    <w:noProof/>
                    <w:webHidden/>
                    <w:sz w:val="24"/>
                  </w:rPr>
                  <w:t>2</w:t>
                </w:r>
                <w:r w:rsidRPr="006A5B3D">
                  <w:rPr>
                    <w:noProof/>
                    <w:webHidden/>
                    <w:sz w:val="24"/>
                  </w:rPr>
                  <w:fldChar w:fldCharType="end"/>
                </w:r>
              </w:hyperlink>
            </w:p>
            <w:p w:rsidR="006A5B3D" w:rsidRPr="006A5B3D" w:rsidRDefault="006A5B3D">
              <w:pPr>
                <w:pStyle w:val="21"/>
                <w:tabs>
                  <w:tab w:val="left" w:pos="440"/>
                </w:tabs>
                <w:rPr>
                  <w:rFonts w:eastAsiaTheme="minorEastAsia" w:cstheme="minorBidi"/>
                  <w:noProof/>
                  <w:sz w:val="24"/>
                  <w:szCs w:val="22"/>
                </w:rPr>
              </w:pPr>
              <w:hyperlink w:anchor="_Toc157418154" w:history="1">
                <w:r w:rsidRPr="006A5B3D">
                  <w:rPr>
                    <w:rStyle w:val="a3"/>
                    <w:noProof/>
                    <w:sz w:val="24"/>
                  </w:rPr>
                  <w:t>2.</w:t>
                </w:r>
                <w:r w:rsidRPr="006A5B3D">
                  <w:rPr>
                    <w:rFonts w:eastAsiaTheme="minorEastAsia" w:cstheme="minorBidi"/>
                    <w:noProof/>
                    <w:sz w:val="24"/>
                    <w:szCs w:val="22"/>
                  </w:rPr>
                  <w:tab/>
                </w:r>
                <w:r w:rsidRPr="006A5B3D">
                  <w:rPr>
                    <w:rStyle w:val="a3"/>
                    <w:noProof/>
                    <w:sz w:val="24"/>
                  </w:rPr>
                  <w:t>Функции ПО</w:t>
                </w:r>
                <w:r w:rsidRPr="006A5B3D">
                  <w:rPr>
                    <w:noProof/>
                    <w:webHidden/>
                    <w:sz w:val="24"/>
                  </w:rPr>
                  <w:tab/>
                </w:r>
                <w:r w:rsidRPr="006A5B3D">
                  <w:rPr>
                    <w:noProof/>
                    <w:webHidden/>
                    <w:sz w:val="24"/>
                  </w:rPr>
                  <w:fldChar w:fldCharType="begin"/>
                </w:r>
                <w:r w:rsidRPr="006A5B3D">
                  <w:rPr>
                    <w:noProof/>
                    <w:webHidden/>
                    <w:sz w:val="24"/>
                  </w:rPr>
                  <w:instrText xml:space="preserve"> PAGEREF _Toc157418154 \h </w:instrText>
                </w:r>
                <w:r w:rsidRPr="006A5B3D">
                  <w:rPr>
                    <w:noProof/>
                    <w:webHidden/>
                    <w:sz w:val="24"/>
                  </w:rPr>
                </w:r>
                <w:r w:rsidRPr="006A5B3D">
                  <w:rPr>
                    <w:noProof/>
                    <w:webHidden/>
                    <w:sz w:val="24"/>
                  </w:rPr>
                  <w:fldChar w:fldCharType="separate"/>
                </w:r>
                <w:r w:rsidRPr="006A5B3D">
                  <w:rPr>
                    <w:noProof/>
                    <w:webHidden/>
                    <w:sz w:val="24"/>
                  </w:rPr>
                  <w:t>2</w:t>
                </w:r>
                <w:r w:rsidRPr="006A5B3D">
                  <w:rPr>
                    <w:noProof/>
                    <w:webHidden/>
                    <w:sz w:val="24"/>
                  </w:rPr>
                  <w:fldChar w:fldCharType="end"/>
                </w:r>
              </w:hyperlink>
            </w:p>
            <w:p w:rsidR="006A5B3D" w:rsidRPr="006A5B3D" w:rsidRDefault="006A5B3D">
              <w:pPr>
                <w:pStyle w:val="31"/>
                <w:tabs>
                  <w:tab w:val="right" w:leader="dot" w:pos="9345"/>
                </w:tabs>
                <w:rPr>
                  <w:rFonts w:ascii="Times New Roman" w:eastAsiaTheme="minorEastAsia" w:hAnsi="Times New Roman"/>
                  <w:noProof/>
                  <w:sz w:val="24"/>
                  <w:lang w:eastAsia="ru-RU"/>
                </w:rPr>
              </w:pPr>
              <w:hyperlink w:anchor="_Toc157418155" w:history="1">
                <w:r w:rsidRPr="006A5B3D">
                  <w:rPr>
                    <w:rStyle w:val="a3"/>
                    <w:rFonts w:ascii="Times New Roman" w:hAnsi="Times New Roman"/>
                    <w:noProof/>
                    <w:sz w:val="24"/>
                    <w:lang w:val="en-US"/>
                  </w:rPr>
                  <w:t xml:space="preserve">2.1 </w:t>
                </w:r>
                <w:r w:rsidRPr="006A5B3D">
                  <w:rPr>
                    <w:rStyle w:val="a3"/>
                    <w:rFonts w:ascii="Times New Roman" w:hAnsi="Times New Roman"/>
                    <w:noProof/>
                    <w:sz w:val="24"/>
                  </w:rPr>
                  <w:t>Подготовка и направление заявки респондентом</w:t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  <w:tab/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  <w:fldChar w:fldCharType="begin"/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  <w:instrText xml:space="preserve"> PAGEREF _Toc157418155 \h </w:instrText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  <w:fldChar w:fldCharType="separate"/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  <w:t>4</w:t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  <w:fldChar w:fldCharType="end"/>
                </w:r>
              </w:hyperlink>
            </w:p>
            <w:p w:rsidR="006A5B3D" w:rsidRPr="006A5B3D" w:rsidRDefault="006A5B3D">
              <w:pPr>
                <w:pStyle w:val="31"/>
                <w:tabs>
                  <w:tab w:val="right" w:leader="dot" w:pos="9345"/>
                </w:tabs>
                <w:rPr>
                  <w:rFonts w:ascii="Times New Roman" w:eastAsiaTheme="minorEastAsia" w:hAnsi="Times New Roman"/>
                  <w:noProof/>
                  <w:sz w:val="24"/>
                  <w:lang w:eastAsia="ru-RU"/>
                </w:rPr>
              </w:pPr>
              <w:hyperlink w:anchor="_Toc157418156" w:history="1">
                <w:r w:rsidRPr="006A5B3D">
                  <w:rPr>
                    <w:rStyle w:val="a3"/>
                    <w:rFonts w:ascii="Times New Roman" w:hAnsi="Times New Roman"/>
                    <w:noProof/>
                    <w:sz w:val="24"/>
                    <w:lang w:val="en-US"/>
                  </w:rPr>
                  <w:t xml:space="preserve">2.2 </w:t>
                </w:r>
                <w:r w:rsidRPr="006A5B3D">
                  <w:rPr>
                    <w:rStyle w:val="a3"/>
                    <w:rFonts w:ascii="Times New Roman" w:hAnsi="Times New Roman"/>
                    <w:noProof/>
                    <w:sz w:val="24"/>
                  </w:rPr>
                  <w:t>Обеспечение входного контроля</w:t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  <w:tab/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  <w:fldChar w:fldCharType="begin"/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  <w:instrText xml:space="preserve"> PAGEREF _Toc157418156 \h </w:instrText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  <w:fldChar w:fldCharType="separate"/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  <w:t>5</w:t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  <w:fldChar w:fldCharType="end"/>
                </w:r>
              </w:hyperlink>
            </w:p>
            <w:p w:rsidR="006A5B3D" w:rsidRPr="006A5B3D" w:rsidRDefault="006A5B3D">
              <w:pPr>
                <w:pStyle w:val="31"/>
                <w:tabs>
                  <w:tab w:val="right" w:leader="dot" w:pos="9345"/>
                </w:tabs>
                <w:rPr>
                  <w:rFonts w:ascii="Times New Roman" w:eastAsiaTheme="minorEastAsia" w:hAnsi="Times New Roman"/>
                  <w:noProof/>
                  <w:sz w:val="24"/>
                  <w:lang w:eastAsia="ru-RU"/>
                </w:rPr>
              </w:pPr>
              <w:hyperlink w:anchor="_Toc157418157" w:history="1">
                <w:r w:rsidRPr="006A5B3D">
                  <w:rPr>
                    <w:rStyle w:val="a3"/>
                    <w:rFonts w:ascii="Times New Roman" w:hAnsi="Times New Roman"/>
                    <w:noProof/>
                    <w:sz w:val="24"/>
                    <w:lang w:val="en-US"/>
                  </w:rPr>
                  <w:t xml:space="preserve">2.3 </w:t>
                </w:r>
                <w:r w:rsidRPr="006A5B3D">
                  <w:rPr>
                    <w:rStyle w:val="a3"/>
                    <w:rFonts w:ascii="Times New Roman" w:hAnsi="Times New Roman"/>
                    <w:noProof/>
                    <w:sz w:val="24"/>
                  </w:rPr>
                  <w:t>Ведение реестра предквалификаций</w:t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  <w:tab/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  <w:fldChar w:fldCharType="begin"/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  <w:instrText xml:space="preserve"> PAGEREF _Toc157418157 \h </w:instrText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  <w:fldChar w:fldCharType="separate"/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  <w:t>6</w:t>
                </w:r>
                <w:r w:rsidRPr="006A5B3D">
                  <w:rPr>
                    <w:rFonts w:ascii="Times New Roman" w:hAnsi="Times New Roman"/>
                    <w:noProof/>
                    <w:webHidden/>
                    <w:sz w:val="24"/>
                  </w:rPr>
                  <w:fldChar w:fldCharType="end"/>
                </w:r>
              </w:hyperlink>
            </w:p>
            <w:p w:rsidR="006A5B3D" w:rsidRPr="006A5B3D" w:rsidRDefault="006A5B3D">
              <w:pPr>
                <w:pStyle w:val="21"/>
                <w:tabs>
                  <w:tab w:val="left" w:pos="440"/>
                </w:tabs>
                <w:rPr>
                  <w:rFonts w:eastAsiaTheme="minorEastAsia" w:cstheme="minorBidi"/>
                  <w:noProof/>
                  <w:sz w:val="24"/>
                  <w:szCs w:val="22"/>
                </w:rPr>
              </w:pPr>
              <w:hyperlink w:anchor="_Toc157418158" w:history="1">
                <w:r w:rsidRPr="006A5B3D">
                  <w:rPr>
                    <w:rStyle w:val="a3"/>
                    <w:noProof/>
                    <w:sz w:val="24"/>
                  </w:rPr>
                  <w:t>3.</w:t>
                </w:r>
                <w:r w:rsidRPr="006A5B3D">
                  <w:rPr>
                    <w:rFonts w:eastAsiaTheme="minorEastAsia" w:cstheme="minorBidi"/>
                    <w:noProof/>
                    <w:sz w:val="24"/>
                    <w:szCs w:val="22"/>
                  </w:rPr>
                  <w:tab/>
                </w:r>
                <w:r w:rsidRPr="006A5B3D">
                  <w:rPr>
                    <w:rStyle w:val="a3"/>
                    <w:noProof/>
                    <w:sz w:val="24"/>
                  </w:rPr>
                  <w:t>Назначение ПО</w:t>
                </w:r>
                <w:r w:rsidRPr="006A5B3D">
                  <w:rPr>
                    <w:noProof/>
                    <w:webHidden/>
                    <w:sz w:val="24"/>
                  </w:rPr>
                  <w:tab/>
                </w:r>
                <w:r w:rsidRPr="006A5B3D">
                  <w:rPr>
                    <w:noProof/>
                    <w:webHidden/>
                    <w:sz w:val="24"/>
                  </w:rPr>
                  <w:fldChar w:fldCharType="begin"/>
                </w:r>
                <w:r w:rsidRPr="006A5B3D">
                  <w:rPr>
                    <w:noProof/>
                    <w:webHidden/>
                    <w:sz w:val="24"/>
                  </w:rPr>
                  <w:instrText xml:space="preserve"> PAGEREF _Toc157418158 \h </w:instrText>
                </w:r>
                <w:r w:rsidRPr="006A5B3D">
                  <w:rPr>
                    <w:noProof/>
                    <w:webHidden/>
                    <w:sz w:val="24"/>
                  </w:rPr>
                </w:r>
                <w:r w:rsidRPr="006A5B3D">
                  <w:rPr>
                    <w:noProof/>
                    <w:webHidden/>
                    <w:sz w:val="24"/>
                  </w:rPr>
                  <w:fldChar w:fldCharType="separate"/>
                </w:r>
                <w:r w:rsidRPr="006A5B3D">
                  <w:rPr>
                    <w:noProof/>
                    <w:webHidden/>
                    <w:sz w:val="24"/>
                  </w:rPr>
                  <w:t>6</w:t>
                </w:r>
                <w:r w:rsidRPr="006A5B3D">
                  <w:rPr>
                    <w:noProof/>
                    <w:webHidden/>
                    <w:sz w:val="24"/>
                  </w:rPr>
                  <w:fldChar w:fldCharType="end"/>
                </w:r>
              </w:hyperlink>
            </w:p>
            <w:p w:rsidR="00D37269" w:rsidRDefault="003E63A5" w:rsidP="003E63A5">
              <w:pPr>
                <w:pStyle w:val="a4"/>
              </w:pPr>
              <w:r>
                <w:fldChar w:fldCharType="end"/>
              </w:r>
            </w:p>
          </w:sdtContent>
        </w:sdt>
        <w:p w:rsidR="00D37269" w:rsidRDefault="00FB0CA9" w:rsidP="00D37269">
          <w:pPr>
            <w:rPr>
              <w:rFonts w:ascii="Times New Roman" w:hAnsi="Times New Roman" w:cs="Times New Roman"/>
              <w:sz w:val="24"/>
              <w:szCs w:val="24"/>
            </w:rPr>
          </w:pPr>
        </w:p>
        <w:bookmarkStart w:id="0" w:name="_GoBack" w:displacedByCustomXml="next"/>
        <w:bookmarkEnd w:id="0" w:displacedByCustomXml="next"/>
      </w:sdtContent>
    </w:sdt>
    <w:p w:rsidR="00D37269" w:rsidRDefault="00C31A3B" w:rsidP="006A5B3D">
      <w:pPr>
        <w:pStyle w:val="2"/>
        <w:pageBreakBefore/>
        <w:numPr>
          <w:ilvl w:val="0"/>
          <w:numId w:val="5"/>
        </w:numPr>
        <w:spacing w:after="240"/>
      </w:pPr>
      <w:bookmarkStart w:id="1" w:name="_Toc157418153"/>
      <w:r w:rsidRPr="003C7E82">
        <w:lastRenderedPageBreak/>
        <w:t>Задачи</w:t>
      </w:r>
      <w:r>
        <w:t>, решаемые ПО, затрачиваемые ресурсы, вводная и выводная информация</w:t>
      </w:r>
      <w:bookmarkEnd w:id="1"/>
    </w:p>
    <w:p w:rsidR="00C31A3B" w:rsidRPr="00C31A3B" w:rsidRDefault="00C31A3B" w:rsidP="00C31A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A3B">
        <w:rPr>
          <w:rFonts w:ascii="Times New Roman" w:hAnsi="Times New Roman" w:cs="Times New Roman"/>
          <w:sz w:val="28"/>
          <w:szCs w:val="28"/>
        </w:rPr>
        <w:t>ПО решает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C31A3B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31A3B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Pr="00C31A3B">
        <w:rPr>
          <w:rFonts w:ascii="Times New Roman" w:hAnsi="Times New Roman" w:cs="Times New Roman"/>
          <w:sz w:val="28"/>
          <w:szCs w:val="28"/>
        </w:rPr>
        <w:t>е</w:t>
      </w:r>
      <w:r w:rsidRPr="00C31A3B">
        <w:rPr>
          <w:rFonts w:ascii="Times New Roman" w:hAnsi="Times New Roman" w:cs="Times New Roman"/>
          <w:sz w:val="28"/>
          <w:szCs w:val="28"/>
        </w:rPr>
        <w:t xml:space="preserve"> заказчиком процедуры </w:t>
      </w:r>
      <w:proofErr w:type="spellStart"/>
      <w:r w:rsidRPr="00C31A3B">
        <w:rPr>
          <w:rFonts w:ascii="Times New Roman" w:hAnsi="Times New Roman" w:cs="Times New Roman"/>
          <w:sz w:val="28"/>
          <w:szCs w:val="28"/>
        </w:rPr>
        <w:t>предквалификации</w:t>
      </w:r>
      <w:proofErr w:type="spellEnd"/>
      <w:r w:rsidRPr="00C31A3B">
        <w:rPr>
          <w:rFonts w:ascii="Times New Roman" w:hAnsi="Times New Roman" w:cs="Times New Roman"/>
          <w:sz w:val="28"/>
          <w:szCs w:val="28"/>
        </w:rPr>
        <w:t xml:space="preserve"> потенциальных участников закупок; формирование участником заявки; обеспечение входного контроля, а также оценки документов и внесенной информации в заявке (взаимодействие с участниками); ведение реестра </w:t>
      </w:r>
      <w:proofErr w:type="spellStart"/>
      <w:r w:rsidRPr="00C31A3B">
        <w:rPr>
          <w:rFonts w:ascii="Times New Roman" w:hAnsi="Times New Roman" w:cs="Times New Roman"/>
          <w:sz w:val="28"/>
          <w:szCs w:val="28"/>
        </w:rPr>
        <w:t>предквалификаций</w:t>
      </w:r>
      <w:proofErr w:type="spellEnd"/>
      <w:r w:rsidRPr="00C31A3B">
        <w:rPr>
          <w:rFonts w:ascii="Times New Roman" w:hAnsi="Times New Roman" w:cs="Times New Roman"/>
          <w:sz w:val="28"/>
          <w:szCs w:val="28"/>
        </w:rPr>
        <w:t>.</w:t>
      </w:r>
    </w:p>
    <w:p w:rsidR="00C31A3B" w:rsidRPr="00C31A3B" w:rsidRDefault="00C31A3B" w:rsidP="00C31A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A3B">
        <w:rPr>
          <w:rFonts w:ascii="Times New Roman" w:hAnsi="Times New Roman" w:cs="Times New Roman"/>
          <w:sz w:val="28"/>
          <w:szCs w:val="28"/>
        </w:rPr>
        <w:t xml:space="preserve">Затрачиваемые ресурсы для работы ПО: 64 разрядный процессор и ОС </w:t>
      </w:r>
      <w:proofErr w:type="spellStart"/>
      <w:r w:rsidRPr="00C31A3B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C31A3B">
        <w:rPr>
          <w:rFonts w:ascii="Times New Roman" w:hAnsi="Times New Roman" w:cs="Times New Roman"/>
          <w:sz w:val="28"/>
          <w:szCs w:val="28"/>
        </w:rPr>
        <w:t xml:space="preserve"> 7 или 10, 20Гб свободного места, 2Гб свободной оперативной памяти; канал связи между сервером и клиентом; компьютер пользователя с выходом в сеть Интернет.</w:t>
      </w:r>
    </w:p>
    <w:p w:rsidR="00C31A3B" w:rsidRPr="00C31A3B" w:rsidRDefault="00C31A3B" w:rsidP="00C31A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A3B">
        <w:rPr>
          <w:rFonts w:ascii="Times New Roman" w:hAnsi="Times New Roman" w:cs="Times New Roman"/>
          <w:sz w:val="28"/>
          <w:szCs w:val="28"/>
        </w:rPr>
        <w:t>Вводная информация: в качестве вводной информации можно использовать текстовые данные и табличные данные в формате .</w:t>
      </w:r>
      <w:proofErr w:type="spellStart"/>
      <w:r w:rsidRPr="00C31A3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C31A3B">
        <w:rPr>
          <w:rFonts w:ascii="Times New Roman" w:hAnsi="Times New Roman" w:cs="Times New Roman"/>
          <w:sz w:val="28"/>
          <w:szCs w:val="28"/>
        </w:rPr>
        <w:t xml:space="preserve"> или .xlsx.</w:t>
      </w:r>
    </w:p>
    <w:p w:rsidR="00C31A3B" w:rsidRPr="00C31A3B" w:rsidRDefault="00C31A3B" w:rsidP="00C31A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A3B">
        <w:rPr>
          <w:rFonts w:ascii="Times New Roman" w:hAnsi="Times New Roman" w:cs="Times New Roman"/>
          <w:sz w:val="28"/>
          <w:szCs w:val="28"/>
        </w:rPr>
        <w:t>Выходные данные: данные, загруженные в ПО в исходном формате; табличные данные в формате .</w:t>
      </w:r>
      <w:proofErr w:type="spellStart"/>
      <w:r w:rsidRPr="00C31A3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C31A3B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C31A3B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C31A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269" w:rsidRPr="00D37269" w:rsidRDefault="00D37269" w:rsidP="00D37269">
      <w:pPr>
        <w:rPr>
          <w:lang w:eastAsia="ru-RU"/>
        </w:rPr>
      </w:pPr>
    </w:p>
    <w:p w:rsidR="00A02810" w:rsidRPr="003E63A5" w:rsidRDefault="00C31A3B" w:rsidP="006A5B3D">
      <w:pPr>
        <w:pStyle w:val="2"/>
        <w:numPr>
          <w:ilvl w:val="0"/>
          <w:numId w:val="5"/>
        </w:numPr>
      </w:pPr>
      <w:bookmarkStart w:id="2" w:name="_Toc157418154"/>
      <w:r w:rsidRPr="003C7E82">
        <w:t>Функции ПО</w:t>
      </w:r>
      <w:bookmarkEnd w:id="2"/>
    </w:p>
    <w:p w:rsidR="00246F78" w:rsidRPr="00D37269" w:rsidRDefault="00246F78" w:rsidP="00C31A3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sz w:val="28"/>
          <w:szCs w:val="28"/>
        </w:rPr>
        <w:t xml:space="preserve">Создать и </w:t>
      </w:r>
      <w:r w:rsidR="00361A25" w:rsidRPr="00D37269">
        <w:rPr>
          <w:rFonts w:ascii="Times New Roman" w:hAnsi="Times New Roman" w:cs="Times New Roman"/>
          <w:sz w:val="28"/>
          <w:szCs w:val="28"/>
        </w:rPr>
        <w:t>опубликовать опросный лист</w:t>
      </w:r>
      <w:r w:rsidRPr="00D37269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3E63A5">
        <w:rPr>
          <w:rFonts w:ascii="Times New Roman" w:hAnsi="Times New Roman" w:cs="Times New Roman"/>
          <w:sz w:val="28"/>
          <w:szCs w:val="28"/>
        </w:rPr>
        <w:t>пользователь с ролью интервьюер</w:t>
      </w:r>
      <w:r w:rsidRPr="00D37269">
        <w:rPr>
          <w:rFonts w:ascii="Times New Roman" w:hAnsi="Times New Roman" w:cs="Times New Roman"/>
          <w:sz w:val="28"/>
          <w:szCs w:val="28"/>
        </w:rPr>
        <w:t xml:space="preserve">, для этого следует открыть </w:t>
      </w:r>
      <w:r w:rsidR="00922460">
        <w:rPr>
          <w:rFonts w:ascii="Times New Roman" w:hAnsi="Times New Roman" w:cs="Times New Roman"/>
          <w:sz w:val="28"/>
          <w:szCs w:val="28"/>
        </w:rPr>
        <w:t>ПО</w:t>
      </w:r>
      <w:r w:rsidR="00361A25" w:rsidRPr="00D37269">
        <w:rPr>
          <w:rFonts w:ascii="Times New Roman" w:hAnsi="Times New Roman" w:cs="Times New Roman"/>
          <w:sz w:val="28"/>
          <w:szCs w:val="28"/>
        </w:rPr>
        <w:t xml:space="preserve"> </w:t>
      </w:r>
      <w:r w:rsidRPr="00D37269">
        <w:rPr>
          <w:rFonts w:ascii="Times New Roman" w:hAnsi="Times New Roman" w:cs="Times New Roman"/>
          <w:sz w:val="28"/>
          <w:szCs w:val="28"/>
        </w:rPr>
        <w:t xml:space="preserve">(http://localhost/) и выполнить вход используя логин и пароль </w:t>
      </w:r>
      <w:r w:rsidR="003E63A5">
        <w:rPr>
          <w:rFonts w:ascii="Times New Roman" w:hAnsi="Times New Roman" w:cs="Times New Roman"/>
          <w:sz w:val="28"/>
          <w:szCs w:val="28"/>
        </w:rPr>
        <w:t>интервьюера</w:t>
      </w:r>
      <w:r w:rsidRPr="00D3726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</w:tblGrid>
      <w:tr w:rsidR="00246F78" w:rsidRPr="00D37269" w:rsidTr="00246F78">
        <w:trPr>
          <w:jc w:val="center"/>
        </w:trPr>
        <w:tc>
          <w:tcPr>
            <w:tcW w:w="2336" w:type="dxa"/>
          </w:tcPr>
          <w:p w:rsidR="00246F78" w:rsidRPr="00D37269" w:rsidRDefault="00246F78" w:rsidP="00246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69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  <w:tc>
          <w:tcPr>
            <w:tcW w:w="2336" w:type="dxa"/>
          </w:tcPr>
          <w:p w:rsidR="00246F78" w:rsidRPr="00D37269" w:rsidRDefault="00246F78" w:rsidP="00246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69">
              <w:rPr>
                <w:rFonts w:ascii="Times New Roman" w:hAnsi="Times New Roman" w:cs="Times New Roman"/>
                <w:sz w:val="28"/>
                <w:szCs w:val="28"/>
              </w:rPr>
              <w:t>Пароль</w:t>
            </w:r>
          </w:p>
        </w:tc>
      </w:tr>
      <w:tr w:rsidR="00246F78" w:rsidRPr="00D37269" w:rsidTr="00246F78">
        <w:trPr>
          <w:jc w:val="center"/>
        </w:trPr>
        <w:tc>
          <w:tcPr>
            <w:tcW w:w="2336" w:type="dxa"/>
          </w:tcPr>
          <w:p w:rsidR="00246F78" w:rsidRPr="00D37269" w:rsidRDefault="009557E7" w:rsidP="00246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269">
              <w:rPr>
                <w:rFonts w:ascii="Times New Roman" w:hAnsi="Times New Roman" w:cs="Times New Roman"/>
                <w:sz w:val="28"/>
                <w:szCs w:val="28"/>
              </w:rPr>
              <w:t>inter</w:t>
            </w:r>
            <w:proofErr w:type="spellEnd"/>
          </w:p>
        </w:tc>
        <w:tc>
          <w:tcPr>
            <w:tcW w:w="2336" w:type="dxa"/>
          </w:tcPr>
          <w:p w:rsidR="00246F78" w:rsidRPr="00D37269" w:rsidRDefault="009557E7" w:rsidP="00246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269">
              <w:rPr>
                <w:rFonts w:ascii="Times New Roman" w:hAnsi="Times New Roman" w:cs="Times New Roman"/>
                <w:sz w:val="28"/>
                <w:szCs w:val="28"/>
              </w:rPr>
              <w:t>prescore</w:t>
            </w:r>
            <w:proofErr w:type="spellEnd"/>
          </w:p>
        </w:tc>
      </w:tr>
    </w:tbl>
    <w:p w:rsidR="00246F78" w:rsidRPr="00D37269" w:rsidRDefault="00246F78" w:rsidP="00246F7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sz w:val="28"/>
          <w:szCs w:val="28"/>
        </w:rPr>
        <w:t xml:space="preserve">Для создания нового </w:t>
      </w:r>
      <w:r w:rsidR="00361A25" w:rsidRPr="00D37269">
        <w:rPr>
          <w:rFonts w:ascii="Times New Roman" w:hAnsi="Times New Roman" w:cs="Times New Roman"/>
          <w:sz w:val="28"/>
          <w:szCs w:val="28"/>
        </w:rPr>
        <w:t>опросного листа</w:t>
      </w:r>
      <w:r w:rsidRPr="00D37269">
        <w:rPr>
          <w:rFonts w:ascii="Times New Roman" w:hAnsi="Times New Roman" w:cs="Times New Roman"/>
          <w:sz w:val="28"/>
          <w:szCs w:val="28"/>
        </w:rPr>
        <w:t xml:space="preserve"> в главном меню следует нажать «</w:t>
      </w:r>
      <w:r w:rsidR="00361A25" w:rsidRPr="00D37269">
        <w:rPr>
          <w:rFonts w:ascii="Times New Roman" w:hAnsi="Times New Roman" w:cs="Times New Roman"/>
          <w:sz w:val="28"/>
          <w:szCs w:val="28"/>
        </w:rPr>
        <w:t>Создать ПКФ</w:t>
      </w:r>
      <w:r w:rsidRPr="00D37269">
        <w:rPr>
          <w:rFonts w:ascii="Times New Roman" w:hAnsi="Times New Roman" w:cs="Times New Roman"/>
          <w:sz w:val="28"/>
          <w:szCs w:val="28"/>
        </w:rPr>
        <w:t>».</w:t>
      </w:r>
      <w:r w:rsidR="00C34866" w:rsidRPr="00D37269">
        <w:rPr>
          <w:rFonts w:ascii="Times New Roman" w:hAnsi="Times New Roman" w:cs="Times New Roman"/>
          <w:sz w:val="28"/>
          <w:szCs w:val="28"/>
        </w:rPr>
        <w:t xml:space="preserve"> </w:t>
      </w:r>
      <w:r w:rsidR="00361A25" w:rsidRPr="00D37269">
        <w:rPr>
          <w:rFonts w:ascii="Times New Roman" w:hAnsi="Times New Roman" w:cs="Times New Roman"/>
          <w:sz w:val="28"/>
          <w:szCs w:val="28"/>
        </w:rPr>
        <w:t>Откроется окно конструктора опросного листа.</w:t>
      </w:r>
    </w:p>
    <w:p w:rsidR="00246F78" w:rsidRPr="00D37269" w:rsidRDefault="00361A25" w:rsidP="001C2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ADA4043" wp14:editId="1248709D">
            <wp:extent cx="4195724" cy="123337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0909" cy="1261358"/>
                    </a:xfrm>
                    <a:prstGeom prst="rect">
                      <a:avLst/>
                    </a:prstGeom>
                    <a:pattFill prst="pct5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</pic:spPr>
                </pic:pic>
              </a:graphicData>
            </a:graphic>
          </wp:inline>
        </w:drawing>
      </w:r>
    </w:p>
    <w:p w:rsidR="00C34866" w:rsidRPr="00D37269" w:rsidRDefault="00C34866" w:rsidP="00C3486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361A25" w:rsidRPr="00D37269">
        <w:rPr>
          <w:rFonts w:ascii="Times New Roman" w:hAnsi="Times New Roman" w:cs="Times New Roman"/>
          <w:sz w:val="28"/>
          <w:szCs w:val="28"/>
        </w:rPr>
        <w:t>публикацией опросного листа</w:t>
      </w:r>
      <w:r w:rsidRPr="00D37269">
        <w:rPr>
          <w:rFonts w:ascii="Times New Roman" w:hAnsi="Times New Roman" w:cs="Times New Roman"/>
          <w:sz w:val="28"/>
          <w:szCs w:val="28"/>
        </w:rPr>
        <w:t xml:space="preserve"> следует сделать </w:t>
      </w:r>
      <w:r w:rsidR="00361A25" w:rsidRPr="00D37269">
        <w:rPr>
          <w:rFonts w:ascii="Times New Roman" w:hAnsi="Times New Roman" w:cs="Times New Roman"/>
          <w:sz w:val="28"/>
          <w:szCs w:val="28"/>
        </w:rPr>
        <w:t>три</w:t>
      </w:r>
      <w:r w:rsidRPr="00D37269">
        <w:rPr>
          <w:rFonts w:ascii="Times New Roman" w:hAnsi="Times New Roman" w:cs="Times New Roman"/>
          <w:sz w:val="28"/>
          <w:szCs w:val="28"/>
        </w:rPr>
        <w:t xml:space="preserve"> шага – 1) </w:t>
      </w:r>
      <w:r w:rsidR="00361A25" w:rsidRPr="00D37269">
        <w:rPr>
          <w:rFonts w:ascii="Times New Roman" w:hAnsi="Times New Roman" w:cs="Times New Roman"/>
          <w:sz w:val="28"/>
          <w:szCs w:val="28"/>
        </w:rPr>
        <w:t>заполнить «Базовые настройки»</w:t>
      </w:r>
      <w:r w:rsidRPr="00D37269">
        <w:rPr>
          <w:rFonts w:ascii="Times New Roman" w:hAnsi="Times New Roman" w:cs="Times New Roman"/>
          <w:sz w:val="28"/>
          <w:szCs w:val="28"/>
        </w:rPr>
        <w:t>, 2)</w:t>
      </w:r>
      <w:r w:rsidR="00361A25" w:rsidRPr="00D37269">
        <w:rPr>
          <w:rFonts w:ascii="Times New Roman" w:hAnsi="Times New Roman" w:cs="Times New Roman"/>
          <w:sz w:val="28"/>
          <w:szCs w:val="28"/>
        </w:rPr>
        <w:t xml:space="preserve"> Сконфигурировать опросный лист в разделе «Дизайн анкеты»</w:t>
      </w:r>
    </w:p>
    <w:p w:rsidR="00A02810" w:rsidRPr="00D37269" w:rsidRDefault="008B48F0" w:rsidP="00246F7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sz w:val="28"/>
          <w:szCs w:val="28"/>
        </w:rPr>
        <w:t>Для добавления</w:t>
      </w:r>
      <w:r w:rsidR="00361A25" w:rsidRPr="00D37269">
        <w:rPr>
          <w:rFonts w:ascii="Times New Roman" w:hAnsi="Times New Roman" w:cs="Times New Roman"/>
          <w:sz w:val="28"/>
          <w:szCs w:val="28"/>
        </w:rPr>
        <w:t xml:space="preserve"> вопроса используйте «Панель инструментов». Для редактирования вопросов необходимо нажать на добавленный вопрос.</w:t>
      </w:r>
    </w:p>
    <w:p w:rsidR="00361A25" w:rsidRPr="00D37269" w:rsidRDefault="00361A25" w:rsidP="001C2B8D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2C3024" wp14:editId="01D24319">
            <wp:extent cx="5940425" cy="402463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295" w:rsidRPr="00D37269" w:rsidRDefault="00C73295" w:rsidP="00C732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295" w:rsidRDefault="00C73295" w:rsidP="00C732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sz w:val="28"/>
          <w:szCs w:val="28"/>
        </w:rPr>
        <w:t xml:space="preserve">После заполнения </w:t>
      </w:r>
      <w:r w:rsidR="00361A25" w:rsidRPr="00D37269">
        <w:rPr>
          <w:rFonts w:ascii="Times New Roman" w:hAnsi="Times New Roman" w:cs="Times New Roman"/>
          <w:sz w:val="28"/>
          <w:szCs w:val="28"/>
        </w:rPr>
        <w:t>вопросов</w:t>
      </w:r>
      <w:r w:rsidRPr="00D37269">
        <w:rPr>
          <w:rFonts w:ascii="Times New Roman" w:hAnsi="Times New Roman" w:cs="Times New Roman"/>
          <w:sz w:val="28"/>
          <w:szCs w:val="28"/>
        </w:rPr>
        <w:t xml:space="preserve"> можно опубликовать </w:t>
      </w:r>
      <w:r w:rsidR="00361A25" w:rsidRPr="00D37269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D37269">
        <w:rPr>
          <w:rFonts w:ascii="Times New Roman" w:hAnsi="Times New Roman" w:cs="Times New Roman"/>
          <w:sz w:val="28"/>
          <w:szCs w:val="28"/>
        </w:rPr>
        <w:t>кнопкой «</w:t>
      </w:r>
      <w:r w:rsidR="00361A25" w:rsidRPr="00D37269">
        <w:rPr>
          <w:rFonts w:ascii="Times New Roman" w:hAnsi="Times New Roman" w:cs="Times New Roman"/>
          <w:sz w:val="28"/>
          <w:szCs w:val="28"/>
        </w:rPr>
        <w:t>Сохранить</w:t>
      </w:r>
      <w:r w:rsidRPr="00D37269">
        <w:rPr>
          <w:rFonts w:ascii="Times New Roman" w:hAnsi="Times New Roman" w:cs="Times New Roman"/>
          <w:sz w:val="28"/>
          <w:szCs w:val="28"/>
        </w:rPr>
        <w:t>».</w:t>
      </w:r>
    </w:p>
    <w:p w:rsidR="00C31A3B" w:rsidRPr="00D37269" w:rsidRDefault="00C31A3B" w:rsidP="00C732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295" w:rsidRDefault="006A5B3D" w:rsidP="00C31A3B">
      <w:pPr>
        <w:pStyle w:val="3"/>
      </w:pPr>
      <w:bookmarkStart w:id="3" w:name="_Toc134817106"/>
      <w:bookmarkStart w:id="4" w:name="_Toc157418155"/>
      <w:r>
        <w:rPr>
          <w:lang w:val="en-US"/>
        </w:rPr>
        <w:lastRenderedPageBreak/>
        <w:t xml:space="preserve">2.1 </w:t>
      </w:r>
      <w:r w:rsidR="00A41799" w:rsidRPr="003E63A5">
        <w:t xml:space="preserve">Подготовка и направление </w:t>
      </w:r>
      <w:r w:rsidR="00361A25" w:rsidRPr="003E63A5">
        <w:t xml:space="preserve">заявки </w:t>
      </w:r>
      <w:bookmarkEnd w:id="3"/>
      <w:r w:rsidR="003E63A5" w:rsidRPr="003E63A5">
        <w:t>респондентом</w:t>
      </w:r>
      <w:bookmarkEnd w:id="4"/>
    </w:p>
    <w:p w:rsidR="00C31A3B" w:rsidRPr="00C31A3B" w:rsidRDefault="00C31A3B" w:rsidP="00C31A3B"/>
    <w:p w:rsidR="007D4E33" w:rsidRPr="00D37269" w:rsidRDefault="007D4E33" w:rsidP="001A5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sz w:val="28"/>
          <w:szCs w:val="28"/>
        </w:rPr>
        <w:t xml:space="preserve">Подготовить и отправить </w:t>
      </w:r>
      <w:r w:rsidR="001A5F9C" w:rsidRPr="00D37269">
        <w:rPr>
          <w:rFonts w:ascii="Times New Roman" w:hAnsi="Times New Roman" w:cs="Times New Roman"/>
          <w:sz w:val="28"/>
          <w:szCs w:val="28"/>
        </w:rPr>
        <w:t>заявку</w:t>
      </w:r>
      <w:r w:rsidRPr="00D37269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3E63A5">
        <w:rPr>
          <w:rFonts w:ascii="Times New Roman" w:hAnsi="Times New Roman" w:cs="Times New Roman"/>
          <w:sz w:val="28"/>
          <w:szCs w:val="28"/>
        </w:rPr>
        <w:t>респондент</w:t>
      </w:r>
      <w:r w:rsidRPr="00D37269">
        <w:rPr>
          <w:rFonts w:ascii="Times New Roman" w:hAnsi="Times New Roman" w:cs="Times New Roman"/>
          <w:sz w:val="28"/>
          <w:szCs w:val="28"/>
        </w:rPr>
        <w:t xml:space="preserve">, для этого следует открыть </w:t>
      </w:r>
      <w:r w:rsidR="00922460">
        <w:rPr>
          <w:rFonts w:ascii="Times New Roman" w:hAnsi="Times New Roman" w:cs="Times New Roman"/>
          <w:sz w:val="28"/>
          <w:szCs w:val="28"/>
        </w:rPr>
        <w:t>ПО</w:t>
      </w:r>
      <w:r w:rsidRPr="00D37269">
        <w:rPr>
          <w:rFonts w:ascii="Times New Roman" w:hAnsi="Times New Roman" w:cs="Times New Roman"/>
          <w:sz w:val="28"/>
          <w:szCs w:val="28"/>
        </w:rPr>
        <w:t xml:space="preserve"> (http://localhost/) и выполнить вход используя логин и пароль </w:t>
      </w:r>
      <w:r w:rsidR="003E63A5">
        <w:rPr>
          <w:rFonts w:ascii="Times New Roman" w:hAnsi="Times New Roman" w:cs="Times New Roman"/>
          <w:sz w:val="28"/>
          <w:szCs w:val="28"/>
        </w:rPr>
        <w:t>респондента</w:t>
      </w:r>
      <w:r w:rsidR="003E63A5" w:rsidRPr="00D37269">
        <w:rPr>
          <w:rFonts w:ascii="Times New Roman" w:hAnsi="Times New Roman" w:cs="Times New Roman"/>
          <w:sz w:val="28"/>
          <w:szCs w:val="28"/>
        </w:rPr>
        <w:t xml:space="preserve"> </w:t>
      </w:r>
      <w:r w:rsidRPr="00D37269">
        <w:rPr>
          <w:rFonts w:ascii="Times New Roman" w:hAnsi="Times New Roman" w:cs="Times New Roman"/>
          <w:sz w:val="28"/>
          <w:szCs w:val="28"/>
        </w:rPr>
        <w:t>(перед этим может потребоваться осуществить выход из другой учетной записи, кнопкой «Выход»):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</w:tblGrid>
      <w:tr w:rsidR="007D4E33" w:rsidRPr="00D37269" w:rsidTr="007D4E33">
        <w:trPr>
          <w:jc w:val="center"/>
        </w:trPr>
        <w:tc>
          <w:tcPr>
            <w:tcW w:w="2336" w:type="dxa"/>
          </w:tcPr>
          <w:p w:rsidR="007D4E33" w:rsidRPr="00D37269" w:rsidRDefault="007D4E33" w:rsidP="00D54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269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  <w:tc>
          <w:tcPr>
            <w:tcW w:w="2336" w:type="dxa"/>
          </w:tcPr>
          <w:p w:rsidR="007D4E33" w:rsidRPr="00D37269" w:rsidRDefault="007D4E33" w:rsidP="00D54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269">
              <w:rPr>
                <w:rFonts w:ascii="Times New Roman" w:hAnsi="Times New Roman" w:cs="Times New Roman"/>
                <w:sz w:val="28"/>
                <w:szCs w:val="28"/>
              </w:rPr>
              <w:t xml:space="preserve">Пароль </w:t>
            </w:r>
          </w:p>
        </w:tc>
      </w:tr>
      <w:tr w:rsidR="009557E7" w:rsidRPr="00D37269" w:rsidTr="007D4E33">
        <w:trPr>
          <w:jc w:val="center"/>
        </w:trPr>
        <w:tc>
          <w:tcPr>
            <w:tcW w:w="2336" w:type="dxa"/>
          </w:tcPr>
          <w:p w:rsidR="009557E7" w:rsidRPr="00D37269" w:rsidRDefault="009557E7" w:rsidP="0095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269">
              <w:rPr>
                <w:rFonts w:ascii="Times New Roman" w:hAnsi="Times New Roman" w:cs="Times New Roman"/>
                <w:sz w:val="28"/>
                <w:szCs w:val="28"/>
              </w:rPr>
              <w:t>resp</w:t>
            </w:r>
            <w:proofErr w:type="spellEnd"/>
          </w:p>
        </w:tc>
        <w:tc>
          <w:tcPr>
            <w:tcW w:w="2336" w:type="dxa"/>
          </w:tcPr>
          <w:p w:rsidR="009557E7" w:rsidRPr="00D37269" w:rsidRDefault="009557E7" w:rsidP="0095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269">
              <w:rPr>
                <w:rFonts w:ascii="Times New Roman" w:hAnsi="Times New Roman" w:cs="Times New Roman"/>
                <w:sz w:val="28"/>
                <w:szCs w:val="28"/>
              </w:rPr>
              <w:t>prescore</w:t>
            </w:r>
            <w:proofErr w:type="spellEnd"/>
          </w:p>
        </w:tc>
      </w:tr>
    </w:tbl>
    <w:p w:rsidR="00721F9E" w:rsidRPr="00D37269" w:rsidRDefault="001A5F9C" w:rsidP="00721F9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sz w:val="28"/>
          <w:szCs w:val="28"/>
        </w:rPr>
        <w:t xml:space="preserve">Для подачи заявки </w:t>
      </w:r>
      <w:r w:rsidR="003E63A5">
        <w:rPr>
          <w:rFonts w:ascii="Times New Roman" w:hAnsi="Times New Roman" w:cs="Times New Roman"/>
          <w:sz w:val="28"/>
          <w:szCs w:val="28"/>
        </w:rPr>
        <w:t>респонденту</w:t>
      </w:r>
      <w:r w:rsidR="003E63A5" w:rsidRPr="00D37269">
        <w:rPr>
          <w:rFonts w:ascii="Times New Roman" w:hAnsi="Times New Roman" w:cs="Times New Roman"/>
          <w:sz w:val="28"/>
          <w:szCs w:val="28"/>
        </w:rPr>
        <w:t xml:space="preserve"> </w:t>
      </w:r>
      <w:r w:rsidRPr="00D37269">
        <w:rPr>
          <w:rFonts w:ascii="Times New Roman" w:hAnsi="Times New Roman" w:cs="Times New Roman"/>
          <w:sz w:val="28"/>
          <w:szCs w:val="28"/>
        </w:rPr>
        <w:t>необходимо нажать кнопку «</w:t>
      </w:r>
      <w:r w:rsidR="00721F9E" w:rsidRPr="00D37269">
        <w:rPr>
          <w:rFonts w:ascii="Times New Roman" w:hAnsi="Times New Roman" w:cs="Times New Roman"/>
          <w:sz w:val="28"/>
          <w:szCs w:val="28"/>
        </w:rPr>
        <w:t xml:space="preserve">Подать </w:t>
      </w:r>
      <w:r w:rsidRPr="00D37269">
        <w:rPr>
          <w:rFonts w:ascii="Times New Roman" w:hAnsi="Times New Roman" w:cs="Times New Roman"/>
          <w:sz w:val="28"/>
          <w:szCs w:val="28"/>
        </w:rPr>
        <w:t>заявку»</w:t>
      </w:r>
    </w:p>
    <w:p w:rsidR="00434F5A" w:rsidRPr="00D37269" w:rsidRDefault="001A5F9C" w:rsidP="00951E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858511" wp14:editId="6AE8B786">
            <wp:extent cx="5940425" cy="206502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EDE" w:rsidRPr="00D37269" w:rsidRDefault="00735EDE" w:rsidP="00735ED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sz w:val="28"/>
          <w:szCs w:val="28"/>
        </w:rPr>
        <w:t xml:space="preserve">Откроется форма </w:t>
      </w:r>
      <w:r w:rsidR="001A5F9C" w:rsidRPr="00D37269">
        <w:rPr>
          <w:rFonts w:ascii="Times New Roman" w:hAnsi="Times New Roman" w:cs="Times New Roman"/>
          <w:sz w:val="28"/>
          <w:szCs w:val="28"/>
        </w:rPr>
        <w:t>опросный лист (заявка участника)</w:t>
      </w:r>
      <w:r w:rsidRPr="00D37269">
        <w:rPr>
          <w:rFonts w:ascii="Times New Roman" w:hAnsi="Times New Roman" w:cs="Times New Roman"/>
          <w:sz w:val="28"/>
          <w:szCs w:val="28"/>
        </w:rPr>
        <w:t>.</w:t>
      </w:r>
    </w:p>
    <w:p w:rsidR="0056247A" w:rsidRPr="00D37269" w:rsidRDefault="001A5F9C" w:rsidP="001A5F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80FB6A" wp14:editId="14D8EFB2">
            <wp:extent cx="5940425" cy="2045970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EDE" w:rsidRPr="00D37269" w:rsidRDefault="001A5F9C" w:rsidP="00735ED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sz w:val="28"/>
          <w:szCs w:val="28"/>
        </w:rPr>
        <w:t xml:space="preserve">Необходимо заполнить опросный лист </w:t>
      </w:r>
      <w:r w:rsidR="00735EDE" w:rsidRPr="00D37269">
        <w:rPr>
          <w:rFonts w:ascii="Times New Roman" w:hAnsi="Times New Roman" w:cs="Times New Roman"/>
          <w:sz w:val="28"/>
          <w:szCs w:val="28"/>
        </w:rPr>
        <w:t>и нажать кнопку «</w:t>
      </w:r>
      <w:r w:rsidRPr="00D37269">
        <w:rPr>
          <w:rFonts w:ascii="Times New Roman" w:hAnsi="Times New Roman" w:cs="Times New Roman"/>
          <w:sz w:val="28"/>
          <w:szCs w:val="28"/>
        </w:rPr>
        <w:t>Готово</w:t>
      </w:r>
      <w:r w:rsidR="00735EDE" w:rsidRPr="00D37269">
        <w:rPr>
          <w:rFonts w:ascii="Times New Roman" w:hAnsi="Times New Roman" w:cs="Times New Roman"/>
          <w:sz w:val="28"/>
          <w:szCs w:val="28"/>
        </w:rPr>
        <w:t>».</w:t>
      </w:r>
    </w:p>
    <w:p w:rsidR="00E26D44" w:rsidRPr="00D37269" w:rsidRDefault="001A5F9C" w:rsidP="00E26D44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3443E2D" wp14:editId="2ABB1407">
            <wp:extent cx="5940425" cy="2628265"/>
            <wp:effectExtent l="0" t="0" r="3175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72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91937" w:rsidRPr="00D37269" w:rsidRDefault="001A5F9C" w:rsidP="00C31A3B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E63A5">
        <w:rPr>
          <w:rFonts w:ascii="Times New Roman" w:hAnsi="Times New Roman" w:cs="Times New Roman"/>
          <w:sz w:val="28"/>
          <w:szCs w:val="28"/>
        </w:rPr>
        <w:t>респондента</w:t>
      </w:r>
      <w:r w:rsidR="003E63A5" w:rsidRPr="00D37269">
        <w:rPr>
          <w:rFonts w:ascii="Times New Roman" w:hAnsi="Times New Roman" w:cs="Times New Roman"/>
          <w:sz w:val="28"/>
          <w:szCs w:val="28"/>
        </w:rPr>
        <w:t xml:space="preserve"> </w:t>
      </w:r>
      <w:r w:rsidR="00E26D44" w:rsidRPr="00D37269">
        <w:rPr>
          <w:rFonts w:ascii="Times New Roman" w:hAnsi="Times New Roman" w:cs="Times New Roman"/>
          <w:sz w:val="28"/>
          <w:szCs w:val="28"/>
        </w:rPr>
        <w:t>будет отправлен</w:t>
      </w:r>
      <w:r w:rsidRPr="00D37269">
        <w:rPr>
          <w:rFonts w:ascii="Times New Roman" w:hAnsi="Times New Roman" w:cs="Times New Roman"/>
          <w:sz w:val="28"/>
          <w:szCs w:val="28"/>
        </w:rPr>
        <w:t>а.</w:t>
      </w:r>
    </w:p>
    <w:p w:rsidR="0056247A" w:rsidRPr="003E63A5" w:rsidRDefault="006A5B3D" w:rsidP="00C31A3B">
      <w:pPr>
        <w:pStyle w:val="3"/>
      </w:pPr>
      <w:bookmarkStart w:id="5" w:name="_Toc134817107"/>
      <w:bookmarkStart w:id="6" w:name="_Toc157418156"/>
      <w:r>
        <w:rPr>
          <w:lang w:val="en-US"/>
        </w:rPr>
        <w:t xml:space="preserve">2.2 </w:t>
      </w:r>
      <w:r w:rsidR="001A5F9C" w:rsidRPr="003E63A5">
        <w:t>Обеспечение входного контроля</w:t>
      </w:r>
      <w:bookmarkEnd w:id="5"/>
      <w:bookmarkEnd w:id="6"/>
    </w:p>
    <w:p w:rsidR="004F283E" w:rsidRPr="00D37269" w:rsidRDefault="004F283E" w:rsidP="00EA015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sz w:val="28"/>
          <w:szCs w:val="28"/>
        </w:rPr>
        <w:t>Для рассмотрени</w:t>
      </w:r>
      <w:r w:rsidR="003E63A5">
        <w:rPr>
          <w:rFonts w:ascii="Times New Roman" w:hAnsi="Times New Roman" w:cs="Times New Roman"/>
          <w:sz w:val="28"/>
          <w:szCs w:val="28"/>
        </w:rPr>
        <w:t>я</w:t>
      </w:r>
      <w:r w:rsidRPr="00D37269">
        <w:rPr>
          <w:rFonts w:ascii="Times New Roman" w:hAnsi="Times New Roman" w:cs="Times New Roman"/>
          <w:sz w:val="28"/>
          <w:szCs w:val="28"/>
        </w:rPr>
        <w:t xml:space="preserve"> </w:t>
      </w:r>
      <w:r w:rsidR="007170ED" w:rsidRPr="00D37269">
        <w:rPr>
          <w:rFonts w:ascii="Times New Roman" w:hAnsi="Times New Roman" w:cs="Times New Roman"/>
          <w:sz w:val="28"/>
          <w:szCs w:val="28"/>
        </w:rPr>
        <w:t>заявки</w:t>
      </w:r>
      <w:r w:rsidRPr="00D37269">
        <w:rPr>
          <w:rFonts w:ascii="Times New Roman" w:hAnsi="Times New Roman" w:cs="Times New Roman"/>
          <w:sz w:val="28"/>
          <w:szCs w:val="28"/>
        </w:rPr>
        <w:t xml:space="preserve"> следует осуществить вход используя логин и пароль </w:t>
      </w:r>
      <w:r w:rsidR="003E63A5">
        <w:rPr>
          <w:rFonts w:ascii="Times New Roman" w:hAnsi="Times New Roman" w:cs="Times New Roman"/>
          <w:sz w:val="28"/>
          <w:szCs w:val="28"/>
        </w:rPr>
        <w:t>интервьюера</w:t>
      </w:r>
      <w:r w:rsidR="002010DA" w:rsidRPr="00D3726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</w:tblGrid>
      <w:tr w:rsidR="002010DA" w:rsidRPr="00D37269" w:rsidTr="002010DA">
        <w:trPr>
          <w:jc w:val="center"/>
        </w:trPr>
        <w:tc>
          <w:tcPr>
            <w:tcW w:w="2336" w:type="dxa"/>
          </w:tcPr>
          <w:p w:rsidR="002010DA" w:rsidRPr="00D37269" w:rsidRDefault="002010DA" w:rsidP="004E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69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  <w:tc>
          <w:tcPr>
            <w:tcW w:w="2336" w:type="dxa"/>
          </w:tcPr>
          <w:p w:rsidR="002010DA" w:rsidRPr="00D37269" w:rsidRDefault="002010DA" w:rsidP="004E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69">
              <w:rPr>
                <w:rFonts w:ascii="Times New Roman" w:hAnsi="Times New Roman" w:cs="Times New Roman"/>
                <w:sz w:val="28"/>
                <w:szCs w:val="28"/>
              </w:rPr>
              <w:t>Пароль</w:t>
            </w:r>
          </w:p>
        </w:tc>
      </w:tr>
      <w:tr w:rsidR="002010DA" w:rsidRPr="00D37269" w:rsidTr="002010DA">
        <w:trPr>
          <w:jc w:val="center"/>
        </w:trPr>
        <w:tc>
          <w:tcPr>
            <w:tcW w:w="2336" w:type="dxa"/>
          </w:tcPr>
          <w:p w:rsidR="002010DA" w:rsidRPr="00D37269" w:rsidRDefault="009557E7" w:rsidP="004E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269">
              <w:rPr>
                <w:rFonts w:ascii="Times New Roman" w:hAnsi="Times New Roman" w:cs="Times New Roman"/>
                <w:sz w:val="28"/>
                <w:szCs w:val="28"/>
              </w:rPr>
              <w:t>inter</w:t>
            </w:r>
            <w:proofErr w:type="spellEnd"/>
          </w:p>
        </w:tc>
        <w:tc>
          <w:tcPr>
            <w:tcW w:w="2336" w:type="dxa"/>
          </w:tcPr>
          <w:p w:rsidR="002010DA" w:rsidRPr="00D37269" w:rsidRDefault="009557E7" w:rsidP="004E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69">
              <w:rPr>
                <w:rFonts w:ascii="Times New Roman" w:hAnsi="Times New Roman" w:cs="Times New Roman"/>
                <w:sz w:val="28"/>
                <w:szCs w:val="28"/>
              </w:rPr>
              <w:t>prescore</w:t>
            </w:r>
          </w:p>
        </w:tc>
      </w:tr>
    </w:tbl>
    <w:p w:rsidR="007170ED" w:rsidRPr="00D37269" w:rsidRDefault="001A2B5D" w:rsidP="001A2B5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sz w:val="28"/>
          <w:szCs w:val="28"/>
        </w:rPr>
        <w:t>В главном меню следует перейти в раздел «</w:t>
      </w:r>
      <w:r w:rsidR="007170ED" w:rsidRPr="00D37269">
        <w:rPr>
          <w:rFonts w:ascii="Times New Roman" w:hAnsi="Times New Roman" w:cs="Times New Roman"/>
          <w:sz w:val="28"/>
          <w:szCs w:val="28"/>
        </w:rPr>
        <w:t>Заявки участников</w:t>
      </w:r>
      <w:r w:rsidRPr="00D37269">
        <w:rPr>
          <w:rFonts w:ascii="Times New Roman" w:hAnsi="Times New Roman" w:cs="Times New Roman"/>
          <w:sz w:val="28"/>
          <w:szCs w:val="28"/>
        </w:rPr>
        <w:t>»</w:t>
      </w:r>
      <w:r w:rsidR="007170ED" w:rsidRPr="00D37269">
        <w:rPr>
          <w:rFonts w:ascii="Times New Roman" w:hAnsi="Times New Roman" w:cs="Times New Roman"/>
          <w:sz w:val="28"/>
          <w:szCs w:val="28"/>
        </w:rPr>
        <w:t>.</w:t>
      </w:r>
    </w:p>
    <w:p w:rsidR="007170ED" w:rsidRPr="00D37269" w:rsidRDefault="007170ED" w:rsidP="001C2B8D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33D5A0" wp14:editId="67A24203">
            <wp:extent cx="3508744" cy="1041184"/>
            <wp:effectExtent l="0" t="0" r="0" b="698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6057" cy="105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352" w:rsidRDefault="007170ED" w:rsidP="001A2B5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sz w:val="28"/>
          <w:szCs w:val="28"/>
        </w:rPr>
        <w:t>В</w:t>
      </w:r>
      <w:r w:rsidR="001A2B5D" w:rsidRPr="00D37269">
        <w:rPr>
          <w:rFonts w:ascii="Times New Roman" w:hAnsi="Times New Roman" w:cs="Times New Roman"/>
          <w:sz w:val="28"/>
          <w:szCs w:val="28"/>
        </w:rPr>
        <w:t xml:space="preserve">ыбрать </w:t>
      </w:r>
      <w:proofErr w:type="gramStart"/>
      <w:r w:rsidRPr="00D37269">
        <w:rPr>
          <w:rFonts w:ascii="Times New Roman" w:hAnsi="Times New Roman" w:cs="Times New Roman"/>
          <w:sz w:val="28"/>
          <w:szCs w:val="28"/>
        </w:rPr>
        <w:t>заявку</w:t>
      </w:r>
      <w:r w:rsidR="001A2B5D" w:rsidRPr="00D37269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="001A2B5D" w:rsidRPr="00D37269">
        <w:rPr>
          <w:rFonts w:ascii="Times New Roman" w:hAnsi="Times New Roman" w:cs="Times New Roman"/>
          <w:sz w:val="28"/>
          <w:szCs w:val="28"/>
        </w:rPr>
        <w:t xml:space="preserve"> нажать </w:t>
      </w:r>
      <w:r w:rsidRPr="00D37269">
        <w:rPr>
          <w:rFonts w:ascii="Times New Roman" w:hAnsi="Times New Roman" w:cs="Times New Roman"/>
          <w:sz w:val="28"/>
          <w:szCs w:val="28"/>
        </w:rPr>
        <w:t xml:space="preserve">в колонке </w:t>
      </w:r>
      <w:r w:rsidR="00865352" w:rsidRPr="00D37269">
        <w:rPr>
          <w:rFonts w:ascii="Times New Roman" w:hAnsi="Times New Roman" w:cs="Times New Roman"/>
          <w:sz w:val="28"/>
          <w:szCs w:val="28"/>
        </w:rPr>
        <w:t>о</w:t>
      </w:r>
      <w:r w:rsidRPr="00D37269">
        <w:rPr>
          <w:rFonts w:ascii="Times New Roman" w:hAnsi="Times New Roman" w:cs="Times New Roman"/>
          <w:sz w:val="28"/>
          <w:szCs w:val="28"/>
        </w:rPr>
        <w:t>перации</w:t>
      </w:r>
      <w:r w:rsidR="00865352" w:rsidRPr="00D37269">
        <w:rPr>
          <w:rFonts w:ascii="Times New Roman" w:hAnsi="Times New Roman" w:cs="Times New Roman"/>
          <w:sz w:val="28"/>
          <w:szCs w:val="28"/>
        </w:rPr>
        <w:t xml:space="preserve"> </w:t>
      </w:r>
      <w:r w:rsidR="001A2B5D" w:rsidRPr="00D37269">
        <w:rPr>
          <w:rFonts w:ascii="Times New Roman" w:hAnsi="Times New Roman" w:cs="Times New Roman"/>
          <w:sz w:val="28"/>
          <w:szCs w:val="28"/>
        </w:rPr>
        <w:t>«</w:t>
      </w:r>
      <w:r w:rsidR="00865352" w:rsidRPr="00D37269">
        <w:rPr>
          <w:rFonts w:ascii="Times New Roman" w:hAnsi="Times New Roman" w:cs="Times New Roman"/>
          <w:sz w:val="28"/>
          <w:szCs w:val="28"/>
        </w:rPr>
        <w:t>шестеренку</w:t>
      </w:r>
      <w:r w:rsidR="001A2B5D" w:rsidRPr="00D37269">
        <w:rPr>
          <w:rFonts w:ascii="Times New Roman" w:hAnsi="Times New Roman" w:cs="Times New Roman"/>
          <w:sz w:val="28"/>
          <w:szCs w:val="28"/>
        </w:rPr>
        <w:t>»</w:t>
      </w:r>
      <w:r w:rsidR="00865352" w:rsidRPr="00D37269">
        <w:rPr>
          <w:rFonts w:ascii="Times New Roman" w:hAnsi="Times New Roman" w:cs="Times New Roman"/>
          <w:sz w:val="28"/>
          <w:szCs w:val="28"/>
        </w:rPr>
        <w:t xml:space="preserve"> &gt; нажать в колонке операции «глазик»</w:t>
      </w:r>
      <w:r w:rsidR="001A2B5D" w:rsidRPr="00D37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352" w:rsidRPr="00D37269" w:rsidRDefault="00C31A3B" w:rsidP="00C31A3B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C985969" wp14:editId="5E81A477">
            <wp:extent cx="17240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0DA" w:rsidRPr="00D37269" w:rsidRDefault="001A2B5D" w:rsidP="001A2B5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sz w:val="28"/>
          <w:szCs w:val="28"/>
        </w:rPr>
        <w:lastRenderedPageBreak/>
        <w:t xml:space="preserve">В открывшейся форме </w:t>
      </w:r>
      <w:r w:rsidR="009E7214" w:rsidRPr="00D37269">
        <w:rPr>
          <w:rFonts w:ascii="Times New Roman" w:hAnsi="Times New Roman" w:cs="Times New Roman"/>
          <w:sz w:val="28"/>
          <w:szCs w:val="28"/>
        </w:rPr>
        <w:t>будет отображен</w:t>
      </w:r>
      <w:r w:rsidR="00865352" w:rsidRPr="00D37269">
        <w:rPr>
          <w:rFonts w:ascii="Times New Roman" w:hAnsi="Times New Roman" w:cs="Times New Roman"/>
          <w:sz w:val="28"/>
          <w:szCs w:val="28"/>
        </w:rPr>
        <w:t>а</w:t>
      </w:r>
      <w:r w:rsidR="009E7214" w:rsidRPr="00D37269">
        <w:rPr>
          <w:rFonts w:ascii="Times New Roman" w:hAnsi="Times New Roman" w:cs="Times New Roman"/>
          <w:sz w:val="28"/>
          <w:szCs w:val="28"/>
        </w:rPr>
        <w:t xml:space="preserve"> </w:t>
      </w:r>
      <w:r w:rsidR="00865352" w:rsidRPr="00D37269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E63A5">
        <w:rPr>
          <w:rFonts w:ascii="Times New Roman" w:hAnsi="Times New Roman" w:cs="Times New Roman"/>
          <w:sz w:val="28"/>
          <w:szCs w:val="28"/>
        </w:rPr>
        <w:t>респондента</w:t>
      </w:r>
      <w:r w:rsidR="009E7214" w:rsidRPr="00D37269">
        <w:rPr>
          <w:rFonts w:ascii="Times New Roman" w:hAnsi="Times New Roman" w:cs="Times New Roman"/>
          <w:sz w:val="28"/>
          <w:szCs w:val="28"/>
        </w:rPr>
        <w:t xml:space="preserve"> в статусе «</w:t>
      </w:r>
      <w:r w:rsidR="00865352" w:rsidRPr="00D37269">
        <w:rPr>
          <w:rFonts w:ascii="Times New Roman" w:hAnsi="Times New Roman" w:cs="Times New Roman"/>
          <w:sz w:val="28"/>
          <w:szCs w:val="28"/>
        </w:rPr>
        <w:t>Ожидает обработки</w:t>
      </w:r>
      <w:r w:rsidR="009E7214" w:rsidRPr="00D37269">
        <w:rPr>
          <w:rFonts w:ascii="Times New Roman" w:hAnsi="Times New Roman" w:cs="Times New Roman"/>
          <w:sz w:val="28"/>
          <w:szCs w:val="28"/>
        </w:rPr>
        <w:t xml:space="preserve">». Для присвоения </w:t>
      </w:r>
      <w:r w:rsidR="00865352" w:rsidRPr="00D37269">
        <w:rPr>
          <w:rFonts w:ascii="Times New Roman" w:hAnsi="Times New Roman" w:cs="Times New Roman"/>
          <w:sz w:val="28"/>
          <w:szCs w:val="28"/>
        </w:rPr>
        <w:t xml:space="preserve">заявке </w:t>
      </w:r>
      <w:r w:rsidR="003E63A5">
        <w:rPr>
          <w:rFonts w:ascii="Times New Roman" w:hAnsi="Times New Roman" w:cs="Times New Roman"/>
          <w:sz w:val="28"/>
          <w:szCs w:val="28"/>
        </w:rPr>
        <w:t>респондента</w:t>
      </w:r>
      <w:r w:rsidR="003E63A5" w:rsidRPr="00D37269">
        <w:rPr>
          <w:rFonts w:ascii="Times New Roman" w:hAnsi="Times New Roman" w:cs="Times New Roman"/>
          <w:sz w:val="28"/>
          <w:szCs w:val="28"/>
        </w:rPr>
        <w:t xml:space="preserve"> </w:t>
      </w:r>
      <w:r w:rsidR="009E7214" w:rsidRPr="00D37269">
        <w:rPr>
          <w:rFonts w:ascii="Times New Roman" w:hAnsi="Times New Roman" w:cs="Times New Roman"/>
          <w:sz w:val="28"/>
          <w:szCs w:val="28"/>
        </w:rPr>
        <w:t>статуса «</w:t>
      </w:r>
      <w:r w:rsidR="00865352" w:rsidRPr="00D37269">
        <w:rPr>
          <w:rFonts w:ascii="Times New Roman" w:hAnsi="Times New Roman" w:cs="Times New Roman"/>
          <w:sz w:val="28"/>
          <w:szCs w:val="28"/>
        </w:rPr>
        <w:t>В обработке</w:t>
      </w:r>
      <w:r w:rsidR="009E7214" w:rsidRPr="00D37269">
        <w:rPr>
          <w:rFonts w:ascii="Times New Roman" w:hAnsi="Times New Roman" w:cs="Times New Roman"/>
          <w:sz w:val="28"/>
          <w:szCs w:val="28"/>
        </w:rPr>
        <w:t xml:space="preserve">» следует </w:t>
      </w:r>
      <w:r w:rsidR="00865352" w:rsidRPr="00D37269">
        <w:rPr>
          <w:rFonts w:ascii="Times New Roman" w:hAnsi="Times New Roman" w:cs="Times New Roman"/>
          <w:sz w:val="28"/>
          <w:szCs w:val="28"/>
        </w:rPr>
        <w:t>нажать кнопку в обработке.</w:t>
      </w:r>
    </w:p>
    <w:p w:rsidR="009E7214" w:rsidRPr="00D37269" w:rsidRDefault="00865352" w:rsidP="009E7214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AFB98E" wp14:editId="4A9C5884">
            <wp:extent cx="5940425" cy="1409065"/>
            <wp:effectExtent l="0" t="0" r="3175" b="63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D2C" w:rsidRPr="00D37269" w:rsidRDefault="003D4D2C" w:rsidP="003D4D2C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sz w:val="28"/>
          <w:szCs w:val="28"/>
        </w:rPr>
        <w:t xml:space="preserve">Для отправки заявки на доработку </w:t>
      </w:r>
      <w:r w:rsidR="003E63A5">
        <w:rPr>
          <w:rFonts w:ascii="Times New Roman" w:hAnsi="Times New Roman" w:cs="Times New Roman"/>
          <w:sz w:val="28"/>
          <w:szCs w:val="28"/>
        </w:rPr>
        <w:t xml:space="preserve">респонденту, </w:t>
      </w:r>
      <w:r w:rsidRPr="00D37269">
        <w:rPr>
          <w:rFonts w:ascii="Times New Roman" w:hAnsi="Times New Roman" w:cs="Times New Roman"/>
          <w:sz w:val="28"/>
          <w:szCs w:val="28"/>
        </w:rPr>
        <w:t>необходимо нажать кнопку внизу страницы «Отправить на дораб</w:t>
      </w:r>
      <w:r w:rsidR="003E63A5">
        <w:rPr>
          <w:rFonts w:ascii="Times New Roman" w:hAnsi="Times New Roman" w:cs="Times New Roman"/>
          <w:sz w:val="28"/>
          <w:szCs w:val="28"/>
        </w:rPr>
        <w:t>о</w:t>
      </w:r>
      <w:r w:rsidRPr="00D37269">
        <w:rPr>
          <w:rFonts w:ascii="Times New Roman" w:hAnsi="Times New Roman" w:cs="Times New Roman"/>
          <w:sz w:val="28"/>
          <w:szCs w:val="28"/>
        </w:rPr>
        <w:t>тку». Для принятия заявки необходимо нажать кнопку внизу страницы «Принять». Для отказа в рассмотрении заявки необходимо нажать кнопку внизу страницы «Отклонить»</w:t>
      </w:r>
      <w:r w:rsidR="003E63A5">
        <w:rPr>
          <w:rFonts w:ascii="Times New Roman" w:hAnsi="Times New Roman" w:cs="Times New Roman"/>
          <w:sz w:val="28"/>
          <w:szCs w:val="28"/>
        </w:rPr>
        <w:t>.</w:t>
      </w:r>
    </w:p>
    <w:p w:rsidR="00BE347A" w:rsidRPr="003E63A5" w:rsidRDefault="006A5B3D" w:rsidP="00C31A3B">
      <w:pPr>
        <w:pStyle w:val="3"/>
      </w:pPr>
      <w:bookmarkStart w:id="7" w:name="_Toc134817108"/>
      <w:bookmarkStart w:id="8" w:name="_Toc157418157"/>
      <w:r>
        <w:rPr>
          <w:lang w:val="en-US"/>
        </w:rPr>
        <w:t xml:space="preserve">2.3 </w:t>
      </w:r>
      <w:r w:rsidR="007170ED" w:rsidRPr="003E63A5">
        <w:t xml:space="preserve">Ведение </w:t>
      </w:r>
      <w:r w:rsidR="00922460">
        <w:t>р</w:t>
      </w:r>
      <w:r w:rsidR="007170ED" w:rsidRPr="003E63A5">
        <w:t xml:space="preserve">еестра </w:t>
      </w:r>
      <w:proofErr w:type="spellStart"/>
      <w:r w:rsidR="00922460">
        <w:t>п</w:t>
      </w:r>
      <w:r w:rsidR="007170ED" w:rsidRPr="003E63A5">
        <w:t>редквалификаций</w:t>
      </w:r>
      <w:bookmarkEnd w:id="7"/>
      <w:bookmarkEnd w:id="8"/>
      <w:proofErr w:type="spellEnd"/>
      <w:r w:rsidR="007170ED" w:rsidRPr="003E63A5">
        <w:t xml:space="preserve"> </w:t>
      </w:r>
    </w:p>
    <w:p w:rsidR="00B779EF" w:rsidRPr="00D37269" w:rsidRDefault="00B779EF" w:rsidP="00C31A3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sz w:val="28"/>
          <w:szCs w:val="28"/>
        </w:rPr>
        <w:t xml:space="preserve">Созданный </w:t>
      </w:r>
      <w:r w:rsidR="007170ED" w:rsidRPr="00D37269">
        <w:rPr>
          <w:rFonts w:ascii="Times New Roman" w:hAnsi="Times New Roman" w:cs="Times New Roman"/>
          <w:sz w:val="28"/>
          <w:szCs w:val="28"/>
        </w:rPr>
        <w:t>опросный лист</w:t>
      </w:r>
      <w:r w:rsidRPr="00D37269">
        <w:rPr>
          <w:rFonts w:ascii="Times New Roman" w:hAnsi="Times New Roman" w:cs="Times New Roman"/>
          <w:sz w:val="28"/>
          <w:szCs w:val="28"/>
        </w:rPr>
        <w:t xml:space="preserve"> </w:t>
      </w:r>
      <w:r w:rsidR="003E63A5">
        <w:rPr>
          <w:rFonts w:ascii="Times New Roman" w:hAnsi="Times New Roman" w:cs="Times New Roman"/>
          <w:sz w:val="28"/>
          <w:szCs w:val="28"/>
        </w:rPr>
        <w:t>интервьюер</w:t>
      </w:r>
      <w:r w:rsidRPr="00D37269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7170ED" w:rsidRPr="00D37269">
        <w:rPr>
          <w:rFonts w:ascii="Times New Roman" w:hAnsi="Times New Roman" w:cs="Times New Roman"/>
          <w:sz w:val="28"/>
          <w:szCs w:val="28"/>
        </w:rPr>
        <w:t>заблокировать или удалить</w:t>
      </w:r>
      <w:r w:rsidRPr="00D37269">
        <w:rPr>
          <w:rFonts w:ascii="Times New Roman" w:hAnsi="Times New Roman" w:cs="Times New Roman"/>
          <w:sz w:val="28"/>
          <w:szCs w:val="28"/>
        </w:rPr>
        <w:t xml:space="preserve">. Для этого следует выполнить вход используя логин и пароль </w:t>
      </w:r>
      <w:r w:rsidR="003E63A5">
        <w:rPr>
          <w:rFonts w:ascii="Times New Roman" w:hAnsi="Times New Roman" w:cs="Times New Roman"/>
          <w:sz w:val="28"/>
          <w:szCs w:val="28"/>
        </w:rPr>
        <w:t>интервьюера</w:t>
      </w:r>
      <w:r w:rsidR="003E63A5" w:rsidRPr="00D37269">
        <w:rPr>
          <w:rFonts w:ascii="Times New Roman" w:hAnsi="Times New Roman" w:cs="Times New Roman"/>
          <w:sz w:val="28"/>
          <w:szCs w:val="28"/>
        </w:rPr>
        <w:t xml:space="preserve"> </w:t>
      </w:r>
      <w:r w:rsidRPr="00D37269">
        <w:rPr>
          <w:rFonts w:ascii="Times New Roman" w:hAnsi="Times New Roman" w:cs="Times New Roman"/>
          <w:sz w:val="28"/>
          <w:szCs w:val="28"/>
        </w:rPr>
        <w:t xml:space="preserve">и в </w:t>
      </w:r>
      <w:r w:rsidR="007170ED" w:rsidRPr="00D37269">
        <w:rPr>
          <w:rFonts w:ascii="Times New Roman" w:hAnsi="Times New Roman" w:cs="Times New Roman"/>
          <w:sz w:val="28"/>
          <w:szCs w:val="28"/>
        </w:rPr>
        <w:t>колонке «Операции» нажать «шестеренку»</w:t>
      </w:r>
      <w:r w:rsidRPr="00D37269">
        <w:rPr>
          <w:rFonts w:ascii="Times New Roman" w:hAnsi="Times New Roman" w:cs="Times New Roman"/>
          <w:sz w:val="28"/>
          <w:szCs w:val="28"/>
        </w:rPr>
        <w:t>&gt; выбрать «</w:t>
      </w:r>
      <w:r w:rsidR="007170ED" w:rsidRPr="00D37269">
        <w:rPr>
          <w:rFonts w:ascii="Times New Roman" w:hAnsi="Times New Roman" w:cs="Times New Roman"/>
          <w:sz w:val="28"/>
          <w:szCs w:val="28"/>
        </w:rPr>
        <w:t>Блокировать/разблокировать</w:t>
      </w:r>
      <w:r w:rsidRPr="00D37269">
        <w:rPr>
          <w:rFonts w:ascii="Times New Roman" w:hAnsi="Times New Roman" w:cs="Times New Roman"/>
          <w:sz w:val="28"/>
          <w:szCs w:val="28"/>
        </w:rPr>
        <w:t>»</w:t>
      </w:r>
      <w:r w:rsidR="007170ED" w:rsidRPr="00D37269">
        <w:rPr>
          <w:rFonts w:ascii="Times New Roman" w:hAnsi="Times New Roman" w:cs="Times New Roman"/>
          <w:sz w:val="28"/>
          <w:szCs w:val="28"/>
        </w:rPr>
        <w:t>, либо «Удалить/Восстановить»</w:t>
      </w:r>
    </w:p>
    <w:p w:rsidR="00B779EF" w:rsidRPr="00D37269" w:rsidRDefault="007170ED" w:rsidP="00B779EF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2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F75B29" wp14:editId="7343CB41">
            <wp:extent cx="5940425" cy="567690"/>
            <wp:effectExtent l="0" t="0" r="3175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72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31A3B" w:rsidRDefault="00C31A3B" w:rsidP="00C31A3B">
      <w:pPr>
        <w:pStyle w:val="2"/>
        <w:spacing w:after="240"/>
      </w:pPr>
    </w:p>
    <w:p w:rsidR="006132B6" w:rsidRDefault="00C31A3B" w:rsidP="006A5B3D">
      <w:pPr>
        <w:pStyle w:val="2"/>
        <w:numPr>
          <w:ilvl w:val="0"/>
          <w:numId w:val="5"/>
        </w:numPr>
        <w:spacing w:after="240"/>
      </w:pPr>
      <w:bookmarkStart w:id="9" w:name="_Toc157418158"/>
      <w:r w:rsidRPr="003C7E82">
        <w:t>Назначение ПО</w:t>
      </w:r>
      <w:bookmarkEnd w:id="9"/>
    </w:p>
    <w:p w:rsidR="00C31A3B" w:rsidRPr="00C31A3B" w:rsidRDefault="00C31A3B" w:rsidP="00C31A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460">
        <w:rPr>
          <w:rFonts w:ascii="Times New Roman" w:hAnsi="Times New Roman" w:cs="Times New Roman"/>
          <w:sz w:val="28"/>
          <w:szCs w:val="28"/>
        </w:rPr>
        <w:t xml:space="preserve">Программа для ЭВМ «Система формирования и конфигурирования </w:t>
      </w:r>
      <w:proofErr w:type="spellStart"/>
      <w:r w:rsidRPr="00922460">
        <w:rPr>
          <w:rFonts w:ascii="Times New Roman" w:hAnsi="Times New Roman" w:cs="Times New Roman"/>
          <w:sz w:val="28"/>
          <w:szCs w:val="28"/>
        </w:rPr>
        <w:t>предквалификации</w:t>
      </w:r>
      <w:proofErr w:type="spellEnd"/>
      <w:r w:rsidRPr="00922460">
        <w:rPr>
          <w:rFonts w:ascii="Times New Roman" w:hAnsi="Times New Roman" w:cs="Times New Roman"/>
          <w:sz w:val="28"/>
          <w:szCs w:val="28"/>
        </w:rPr>
        <w:t xml:space="preserve">, обработки и оценки заявок потенциальных участников конкурентных закупок» (далее ПО) </w:t>
      </w:r>
      <w:r w:rsidRPr="00D37269">
        <w:rPr>
          <w:rFonts w:ascii="Times New Roman" w:hAnsi="Times New Roman" w:cs="Times New Roman"/>
          <w:sz w:val="28"/>
          <w:szCs w:val="28"/>
        </w:rPr>
        <w:t>предназначена для проведения предварительного этапа закупки, в ходе которого отбирается список возможных участников, способных выполнять необходимые виды ТРУ, соответствующие уставным требованиям организатора закупки.</w:t>
      </w:r>
    </w:p>
    <w:sectPr w:rsidR="00C31A3B" w:rsidRPr="00C31A3B" w:rsidSect="00D37269">
      <w:footerReference w:type="default" r:id="rId1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CA9" w:rsidRDefault="00FB0CA9" w:rsidP="0016097F">
      <w:pPr>
        <w:spacing w:after="0" w:line="240" w:lineRule="auto"/>
      </w:pPr>
      <w:r>
        <w:separator/>
      </w:r>
    </w:p>
  </w:endnote>
  <w:endnote w:type="continuationSeparator" w:id="0">
    <w:p w:rsidR="00FB0CA9" w:rsidRDefault="00FB0CA9" w:rsidP="0016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2217600"/>
      <w:docPartObj>
        <w:docPartGallery w:val="Page Numbers (Bottom of Page)"/>
        <w:docPartUnique/>
      </w:docPartObj>
    </w:sdtPr>
    <w:sdtEndPr/>
    <w:sdtContent>
      <w:p w:rsidR="00BE16EF" w:rsidRDefault="00BE16E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E16EF" w:rsidRDefault="00BE16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CA9" w:rsidRDefault="00FB0CA9" w:rsidP="0016097F">
      <w:pPr>
        <w:spacing w:after="0" w:line="240" w:lineRule="auto"/>
      </w:pPr>
      <w:r>
        <w:separator/>
      </w:r>
    </w:p>
  </w:footnote>
  <w:footnote w:type="continuationSeparator" w:id="0">
    <w:p w:rsidR="00FB0CA9" w:rsidRDefault="00FB0CA9" w:rsidP="0016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3980"/>
    <w:multiLevelType w:val="hybridMultilevel"/>
    <w:tmpl w:val="D0A03450"/>
    <w:lvl w:ilvl="0" w:tplc="5E98752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9510F"/>
    <w:multiLevelType w:val="hybridMultilevel"/>
    <w:tmpl w:val="DEA2A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D01EE"/>
    <w:multiLevelType w:val="hybridMultilevel"/>
    <w:tmpl w:val="B282C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3F2234"/>
    <w:multiLevelType w:val="hybridMultilevel"/>
    <w:tmpl w:val="06E0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411C2"/>
    <w:multiLevelType w:val="hybridMultilevel"/>
    <w:tmpl w:val="D0A03450"/>
    <w:lvl w:ilvl="0" w:tplc="5E98752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5A"/>
    <w:rsid w:val="00043B97"/>
    <w:rsid w:val="00082405"/>
    <w:rsid w:val="001531EF"/>
    <w:rsid w:val="0016097F"/>
    <w:rsid w:val="001A2B5D"/>
    <w:rsid w:val="001A5F9C"/>
    <w:rsid w:val="001A7D6C"/>
    <w:rsid w:val="001C2B8D"/>
    <w:rsid w:val="001D69B9"/>
    <w:rsid w:val="001E4A28"/>
    <w:rsid w:val="002010DA"/>
    <w:rsid w:val="00214A6A"/>
    <w:rsid w:val="00246B8A"/>
    <w:rsid w:val="00246F78"/>
    <w:rsid w:val="0028716A"/>
    <w:rsid w:val="002E6E49"/>
    <w:rsid w:val="002F462F"/>
    <w:rsid w:val="003009F7"/>
    <w:rsid w:val="00304B76"/>
    <w:rsid w:val="00335338"/>
    <w:rsid w:val="00361A25"/>
    <w:rsid w:val="00363AAE"/>
    <w:rsid w:val="0036691B"/>
    <w:rsid w:val="00396E97"/>
    <w:rsid w:val="003A0306"/>
    <w:rsid w:val="003D4D2C"/>
    <w:rsid w:val="003E63A5"/>
    <w:rsid w:val="00434F5A"/>
    <w:rsid w:val="0047326B"/>
    <w:rsid w:val="004E7556"/>
    <w:rsid w:val="004F05BC"/>
    <w:rsid w:val="004F283E"/>
    <w:rsid w:val="00502FE9"/>
    <w:rsid w:val="005131B7"/>
    <w:rsid w:val="0056247A"/>
    <w:rsid w:val="005B473E"/>
    <w:rsid w:val="00602F61"/>
    <w:rsid w:val="006132B6"/>
    <w:rsid w:val="006431F8"/>
    <w:rsid w:val="006A40AF"/>
    <w:rsid w:val="006A5B3D"/>
    <w:rsid w:val="0070654A"/>
    <w:rsid w:val="007170ED"/>
    <w:rsid w:val="00721F9E"/>
    <w:rsid w:val="00722438"/>
    <w:rsid w:val="007274FE"/>
    <w:rsid w:val="00734900"/>
    <w:rsid w:val="00735EDE"/>
    <w:rsid w:val="007D4E33"/>
    <w:rsid w:val="008263C2"/>
    <w:rsid w:val="00863506"/>
    <w:rsid w:val="00865352"/>
    <w:rsid w:val="008838A6"/>
    <w:rsid w:val="008B48F0"/>
    <w:rsid w:val="00922460"/>
    <w:rsid w:val="00951EF4"/>
    <w:rsid w:val="009557E7"/>
    <w:rsid w:val="009E7214"/>
    <w:rsid w:val="00A02810"/>
    <w:rsid w:val="00A1273D"/>
    <w:rsid w:val="00A365E3"/>
    <w:rsid w:val="00A41799"/>
    <w:rsid w:val="00A6535A"/>
    <w:rsid w:val="00A84E48"/>
    <w:rsid w:val="00AD1DA4"/>
    <w:rsid w:val="00B240F4"/>
    <w:rsid w:val="00B6669A"/>
    <w:rsid w:val="00B779EF"/>
    <w:rsid w:val="00BE16EF"/>
    <w:rsid w:val="00BE347A"/>
    <w:rsid w:val="00C30573"/>
    <w:rsid w:val="00C31A3B"/>
    <w:rsid w:val="00C34866"/>
    <w:rsid w:val="00C71712"/>
    <w:rsid w:val="00C73295"/>
    <w:rsid w:val="00CB4131"/>
    <w:rsid w:val="00D37269"/>
    <w:rsid w:val="00DA25F2"/>
    <w:rsid w:val="00E21FDA"/>
    <w:rsid w:val="00E26D44"/>
    <w:rsid w:val="00E871C9"/>
    <w:rsid w:val="00EA0151"/>
    <w:rsid w:val="00EB0B5F"/>
    <w:rsid w:val="00EF2710"/>
    <w:rsid w:val="00F0329E"/>
    <w:rsid w:val="00F17D37"/>
    <w:rsid w:val="00F615D1"/>
    <w:rsid w:val="00F722A9"/>
    <w:rsid w:val="00F7689F"/>
    <w:rsid w:val="00F8680C"/>
    <w:rsid w:val="00F91937"/>
    <w:rsid w:val="00F945E7"/>
    <w:rsid w:val="00FB0CA9"/>
    <w:rsid w:val="00FD200B"/>
    <w:rsid w:val="00FD5216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33AF"/>
  <w15:chartTrackingRefBased/>
  <w15:docId w15:val="{F5BC18FA-3B3F-4774-AC72-5FF0E63D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810"/>
  </w:style>
  <w:style w:type="paragraph" w:styleId="1">
    <w:name w:val="heading 1"/>
    <w:basedOn w:val="a"/>
    <w:next w:val="a"/>
    <w:link w:val="10"/>
    <w:uiPriority w:val="9"/>
    <w:qFormat/>
    <w:rsid w:val="003E63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2">
    <w:name w:val="heading 2"/>
    <w:basedOn w:val="a"/>
    <w:next w:val="a"/>
    <w:link w:val="20"/>
    <w:qFormat/>
    <w:rsid w:val="003E63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1A3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1F4D78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3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uiPriority w:val="99"/>
    <w:unhideWhenUsed/>
    <w:rsid w:val="00A02810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E63A5"/>
    <w:rPr>
      <w:rFonts w:asciiTheme="majorHAnsi" w:eastAsiaTheme="majorEastAsia" w:hAnsiTheme="majorHAnsi" w:cstheme="majorBidi"/>
      <w:sz w:val="36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A02810"/>
    <w:pPr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C2B8D"/>
    <w:pPr>
      <w:tabs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46F78"/>
    <w:pPr>
      <w:ind w:left="720"/>
      <w:contextualSpacing/>
    </w:pPr>
  </w:style>
  <w:style w:type="table" w:styleId="a6">
    <w:name w:val="Table Grid"/>
    <w:basedOn w:val="a1"/>
    <w:uiPriority w:val="39"/>
    <w:rsid w:val="00246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1609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609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6097F"/>
    <w:rPr>
      <w:vertAlign w:val="superscript"/>
    </w:rPr>
  </w:style>
  <w:style w:type="paragraph" w:styleId="aa">
    <w:name w:val="No Spacing"/>
    <w:link w:val="ab"/>
    <w:uiPriority w:val="1"/>
    <w:qFormat/>
    <w:rsid w:val="00D37269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37269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D3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37269"/>
  </w:style>
  <w:style w:type="paragraph" w:styleId="ae">
    <w:name w:val="footer"/>
    <w:basedOn w:val="a"/>
    <w:link w:val="af"/>
    <w:uiPriority w:val="99"/>
    <w:unhideWhenUsed/>
    <w:rsid w:val="00D3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37269"/>
  </w:style>
  <w:style w:type="paragraph" w:styleId="11">
    <w:name w:val="toc 1"/>
    <w:basedOn w:val="a"/>
    <w:next w:val="a"/>
    <w:autoRedefine/>
    <w:uiPriority w:val="39"/>
    <w:unhideWhenUsed/>
    <w:rsid w:val="003E63A5"/>
    <w:pPr>
      <w:spacing w:after="100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C31A3B"/>
    <w:rPr>
      <w:rFonts w:ascii="Times New Roman" w:eastAsiaTheme="majorEastAsia" w:hAnsi="Times New Roman" w:cstheme="majorBidi"/>
      <w:color w:val="1F4D78" w:themeColor="accent1" w:themeShade="7F"/>
      <w:sz w:val="28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3E63A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B11B610C5E40AFA8AA93FA19DE02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0E544-F33E-418D-A1EC-E1AE3D27CBA3}"/>
      </w:docPartPr>
      <w:docPartBody>
        <w:p w:rsidR="00160DF7" w:rsidRDefault="00F02FB1" w:rsidP="00F02FB1">
          <w:pPr>
            <w:pStyle w:val="7AB11B610C5E40AFA8AA93FA19DE0235"/>
          </w:pPr>
          <w:r>
            <w:rPr>
              <w:color w:val="2F5496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D2F61413503E400E91F907B343057D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BD8886-AEB0-4C5E-B946-B5F3709FFE00}"/>
      </w:docPartPr>
      <w:docPartBody>
        <w:p w:rsidR="00160DF7" w:rsidRDefault="00F02FB1" w:rsidP="00F02FB1">
          <w:pPr>
            <w:pStyle w:val="D2F61413503E400E91F907B343057D0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B1"/>
    <w:rsid w:val="00160DF7"/>
    <w:rsid w:val="004C0424"/>
    <w:rsid w:val="0089119F"/>
    <w:rsid w:val="00E747B3"/>
    <w:rsid w:val="00F0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B11B610C5E40AFA8AA93FA19DE0235">
    <w:name w:val="7AB11B610C5E40AFA8AA93FA19DE0235"/>
    <w:rsid w:val="00F02FB1"/>
  </w:style>
  <w:style w:type="paragraph" w:customStyle="1" w:styleId="D2F61413503E400E91F907B343057D0B">
    <w:name w:val="D2F61413503E400E91F907B343057D0B"/>
    <w:rsid w:val="00F02FB1"/>
  </w:style>
  <w:style w:type="paragraph" w:customStyle="1" w:styleId="F10B9B18B2D44D52883FBC578DB9A969">
    <w:name w:val="F10B9B18B2D44D52883FBC578DB9A969"/>
    <w:rsid w:val="00F02FB1"/>
  </w:style>
  <w:style w:type="paragraph" w:customStyle="1" w:styleId="1AD08FABF63C4E2BB837E3189852D3FE">
    <w:name w:val="1AD08FABF63C4E2BB837E3189852D3FE"/>
    <w:rsid w:val="00F02FB1"/>
  </w:style>
  <w:style w:type="paragraph" w:customStyle="1" w:styleId="1EC5BCA17B1240B1A719BCAB989E3B20">
    <w:name w:val="1EC5BCA17B1240B1A719BCAB989E3B20"/>
    <w:rsid w:val="00F02FB1"/>
  </w:style>
  <w:style w:type="paragraph" w:customStyle="1" w:styleId="C8C43F1F569E4C65AA92A62A0A1A556E">
    <w:name w:val="C8C43F1F569E4C65AA92A62A0A1A556E"/>
    <w:rsid w:val="00F02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2023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404960-8959-4F00-BB50-FED0A300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для ЭВМ «Система формирования и конфигурирования предквалификации, обработки и оценки заявок потенциальных участников конкурентных закупок»</vt:lpstr>
    </vt:vector>
  </TitlesOfParts>
  <Company>Описание функциональных характеристик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для ЭВМ «Система формирования и конфигурирования предквалификации, обработки и оценки заявок потенциальных участников конкурентных закупок»</dc:title>
  <dc:subject/>
  <dc:creator>Пользователь Windows</dc:creator>
  <cp:keywords/>
  <dc:description/>
  <cp:lastModifiedBy>Айдарханова Ольга Дауреновна</cp:lastModifiedBy>
  <cp:revision>2</cp:revision>
  <dcterms:created xsi:type="dcterms:W3CDTF">2024-01-29T07:56:00Z</dcterms:created>
  <dcterms:modified xsi:type="dcterms:W3CDTF">2024-01-29T07:56:00Z</dcterms:modified>
</cp:coreProperties>
</file>